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FB1" w:rsidRPr="00877BFF" w:rsidRDefault="007E3FB1" w:rsidP="007E3FB1">
      <w:pPr>
        <w:spacing w:after="0" w:line="360" w:lineRule="auto"/>
        <w:jc w:val="center"/>
        <w:rPr>
          <w:rFonts w:ascii="Times New Roman" w:hAnsi="Times New Roman" w:cs="Times New Roman"/>
          <w:sz w:val="32"/>
          <w:szCs w:val="32"/>
        </w:rPr>
      </w:pPr>
      <w:r>
        <w:rPr>
          <w:rFonts w:ascii="Times New Roman" w:hAnsi="Times New Roman" w:cs="Times New Roman"/>
          <w:sz w:val="32"/>
          <w:szCs w:val="32"/>
        </w:rPr>
        <w:t>Несвижский историко-краеведческий музей</w:t>
      </w:r>
    </w:p>
    <w:p w:rsidR="007E3FB1" w:rsidRPr="00877BFF" w:rsidRDefault="007E3FB1" w:rsidP="007E3FB1">
      <w:pPr>
        <w:spacing w:after="0" w:line="360" w:lineRule="auto"/>
        <w:jc w:val="center"/>
        <w:rPr>
          <w:rFonts w:ascii="Times New Roman" w:hAnsi="Times New Roman" w:cs="Times New Roman"/>
          <w:b/>
          <w:sz w:val="32"/>
          <w:szCs w:val="32"/>
        </w:rPr>
      </w:pPr>
    </w:p>
    <w:p w:rsidR="007E3FB1" w:rsidRPr="00877BFF" w:rsidRDefault="007E3FB1" w:rsidP="007E3FB1">
      <w:pPr>
        <w:spacing w:after="0" w:line="360" w:lineRule="auto"/>
        <w:jc w:val="center"/>
        <w:rPr>
          <w:rFonts w:ascii="Times New Roman" w:hAnsi="Times New Roman" w:cs="Times New Roman"/>
          <w:b/>
          <w:sz w:val="32"/>
          <w:szCs w:val="32"/>
        </w:rPr>
      </w:pPr>
    </w:p>
    <w:p w:rsidR="007E3FB1" w:rsidRPr="00877BFF" w:rsidRDefault="007E3FB1" w:rsidP="007E3FB1">
      <w:pPr>
        <w:spacing w:after="0" w:line="360" w:lineRule="auto"/>
        <w:jc w:val="center"/>
        <w:rPr>
          <w:rFonts w:ascii="Times New Roman" w:hAnsi="Times New Roman" w:cs="Times New Roman"/>
          <w:b/>
          <w:sz w:val="32"/>
          <w:szCs w:val="32"/>
        </w:rPr>
      </w:pPr>
    </w:p>
    <w:p w:rsidR="007E3FB1" w:rsidRDefault="007E3FB1" w:rsidP="007E3FB1">
      <w:pPr>
        <w:spacing w:after="0" w:line="360" w:lineRule="auto"/>
        <w:jc w:val="center"/>
        <w:rPr>
          <w:rFonts w:ascii="Times New Roman" w:hAnsi="Times New Roman" w:cs="Times New Roman"/>
          <w:b/>
          <w:sz w:val="32"/>
          <w:szCs w:val="32"/>
        </w:rPr>
      </w:pPr>
    </w:p>
    <w:p w:rsidR="007E3FB1" w:rsidRDefault="007E3FB1" w:rsidP="007E3FB1">
      <w:pPr>
        <w:spacing w:after="0" w:line="360" w:lineRule="auto"/>
        <w:jc w:val="center"/>
        <w:rPr>
          <w:rFonts w:ascii="Times New Roman" w:hAnsi="Times New Roman" w:cs="Times New Roman"/>
          <w:b/>
          <w:sz w:val="32"/>
          <w:szCs w:val="32"/>
        </w:rPr>
      </w:pPr>
    </w:p>
    <w:p w:rsidR="007E3FB1" w:rsidRPr="00877BFF" w:rsidRDefault="007E3FB1" w:rsidP="007E3FB1">
      <w:pPr>
        <w:spacing w:after="0" w:line="360" w:lineRule="auto"/>
        <w:jc w:val="center"/>
        <w:rPr>
          <w:rFonts w:ascii="Times New Roman" w:hAnsi="Times New Roman" w:cs="Times New Roman"/>
          <w:b/>
          <w:sz w:val="32"/>
          <w:szCs w:val="32"/>
        </w:rPr>
      </w:pPr>
    </w:p>
    <w:p w:rsidR="007E3FB1" w:rsidRPr="00877BFF" w:rsidRDefault="007E3FB1" w:rsidP="007E3FB1">
      <w:pPr>
        <w:spacing w:after="0" w:line="360" w:lineRule="auto"/>
        <w:jc w:val="center"/>
        <w:rPr>
          <w:rFonts w:ascii="Times New Roman" w:hAnsi="Times New Roman" w:cs="Times New Roman"/>
          <w:b/>
          <w:sz w:val="72"/>
          <w:szCs w:val="72"/>
        </w:rPr>
      </w:pPr>
    </w:p>
    <w:p w:rsidR="007E3FB1" w:rsidRPr="007E3FB1" w:rsidRDefault="007E3FB1" w:rsidP="007E3FB1">
      <w:pPr>
        <w:spacing w:after="0"/>
        <w:jc w:val="center"/>
        <w:outlineLvl w:val="0"/>
        <w:rPr>
          <w:rFonts w:ascii="Times New Roman" w:eastAsia="SimSun" w:hAnsi="Times New Roman" w:cs="Times New Roman"/>
          <w:color w:val="000000"/>
          <w:sz w:val="48"/>
          <w:szCs w:val="48"/>
          <w:lang w:eastAsia="ru-RU"/>
        </w:rPr>
      </w:pPr>
      <w:r w:rsidRPr="007E3FB1">
        <w:rPr>
          <w:rFonts w:ascii="Times New Roman" w:eastAsia="SimSun" w:hAnsi="Times New Roman" w:cs="Times New Roman"/>
          <w:b/>
          <w:color w:val="000000"/>
          <w:sz w:val="48"/>
          <w:szCs w:val="48"/>
          <w:lang w:eastAsia="ru-RU"/>
        </w:rPr>
        <w:t>История и смысл Дня народного единства</w:t>
      </w:r>
    </w:p>
    <w:p w:rsidR="007E3FB1" w:rsidRDefault="007E3FB1" w:rsidP="007E3FB1">
      <w:pPr>
        <w:spacing w:after="0" w:line="360" w:lineRule="auto"/>
        <w:jc w:val="center"/>
        <w:rPr>
          <w:rFonts w:ascii="Times New Roman" w:hAnsi="Times New Roman" w:cs="Times New Roman"/>
          <w:b/>
          <w:i/>
          <w:sz w:val="32"/>
          <w:szCs w:val="32"/>
          <w:lang w:eastAsia="ru-RU"/>
        </w:rPr>
      </w:pPr>
    </w:p>
    <w:p w:rsidR="007E3FB1" w:rsidRPr="007E3FB1" w:rsidRDefault="007E3FB1" w:rsidP="007E3FB1">
      <w:pPr>
        <w:spacing w:after="0" w:line="360" w:lineRule="auto"/>
        <w:jc w:val="center"/>
        <w:rPr>
          <w:rFonts w:ascii="Times New Roman" w:hAnsi="Times New Roman" w:cs="Times New Roman"/>
          <w:i/>
          <w:sz w:val="48"/>
          <w:szCs w:val="48"/>
          <w:lang w:eastAsia="ru-RU"/>
        </w:rPr>
      </w:pPr>
      <w:r w:rsidRPr="007E3FB1">
        <w:rPr>
          <w:rFonts w:ascii="Times New Roman" w:hAnsi="Times New Roman" w:cs="Times New Roman"/>
          <w:i/>
          <w:sz w:val="48"/>
          <w:szCs w:val="48"/>
          <w:lang w:eastAsia="ru-RU"/>
        </w:rPr>
        <w:t>Лекция</w:t>
      </w:r>
    </w:p>
    <w:p w:rsidR="007E3FB1" w:rsidRPr="00877BFF" w:rsidRDefault="007E3FB1" w:rsidP="007E3FB1">
      <w:pPr>
        <w:spacing w:after="0" w:line="360" w:lineRule="auto"/>
        <w:jc w:val="center"/>
        <w:rPr>
          <w:rFonts w:ascii="Times New Roman" w:hAnsi="Times New Roman" w:cs="Times New Roman"/>
          <w:i/>
          <w:sz w:val="36"/>
          <w:szCs w:val="36"/>
          <w:shd w:val="clear" w:color="auto" w:fill="FFFFFF"/>
          <w:lang w:val="be-BY"/>
        </w:rPr>
      </w:pPr>
    </w:p>
    <w:p w:rsidR="007E3FB1" w:rsidRPr="00877BFF" w:rsidRDefault="007E3FB1" w:rsidP="007E3FB1">
      <w:pPr>
        <w:spacing w:after="0" w:line="360" w:lineRule="auto"/>
        <w:jc w:val="center"/>
        <w:rPr>
          <w:rFonts w:ascii="Times New Roman" w:hAnsi="Times New Roman" w:cs="Times New Roman"/>
          <w:b/>
          <w:sz w:val="62"/>
          <w:szCs w:val="62"/>
        </w:rPr>
      </w:pPr>
    </w:p>
    <w:p w:rsidR="007E3FB1" w:rsidRPr="00877BFF" w:rsidRDefault="007E3FB1" w:rsidP="007E3FB1">
      <w:pPr>
        <w:spacing w:after="0" w:line="360" w:lineRule="auto"/>
        <w:ind w:firstLine="709"/>
        <w:jc w:val="center"/>
        <w:rPr>
          <w:rFonts w:ascii="Times New Roman" w:hAnsi="Times New Roman" w:cs="Times New Roman"/>
          <w:sz w:val="32"/>
          <w:szCs w:val="32"/>
        </w:rPr>
      </w:pPr>
    </w:p>
    <w:p w:rsidR="007E3FB1" w:rsidRPr="00877BFF" w:rsidRDefault="007E3FB1" w:rsidP="007E3FB1">
      <w:pPr>
        <w:spacing w:after="0" w:line="360" w:lineRule="auto"/>
        <w:ind w:firstLine="709"/>
        <w:jc w:val="right"/>
        <w:rPr>
          <w:rFonts w:ascii="Times New Roman" w:hAnsi="Times New Roman" w:cs="Times New Roman"/>
          <w:sz w:val="32"/>
          <w:szCs w:val="32"/>
        </w:rPr>
      </w:pPr>
      <w:r w:rsidRPr="00877BFF">
        <w:rPr>
          <w:rFonts w:ascii="Times New Roman" w:hAnsi="Times New Roman" w:cs="Times New Roman"/>
          <w:sz w:val="32"/>
          <w:szCs w:val="32"/>
        </w:rPr>
        <w:t>Подготовил:</w:t>
      </w:r>
    </w:p>
    <w:p w:rsidR="007E3FB1" w:rsidRDefault="007E3FB1" w:rsidP="007E3FB1">
      <w:pPr>
        <w:spacing w:after="0" w:line="360" w:lineRule="auto"/>
        <w:ind w:firstLine="709"/>
        <w:jc w:val="right"/>
        <w:rPr>
          <w:rFonts w:ascii="Times New Roman" w:hAnsi="Times New Roman" w:cs="Times New Roman"/>
          <w:sz w:val="32"/>
          <w:szCs w:val="32"/>
        </w:rPr>
      </w:pPr>
      <w:r w:rsidRPr="00877BFF">
        <w:rPr>
          <w:rFonts w:ascii="Times New Roman" w:hAnsi="Times New Roman" w:cs="Times New Roman"/>
          <w:sz w:val="32"/>
          <w:szCs w:val="32"/>
        </w:rPr>
        <w:t>магистр педагогических наук,</w:t>
      </w:r>
    </w:p>
    <w:p w:rsidR="007E3FB1" w:rsidRDefault="007E3FB1" w:rsidP="007E3FB1">
      <w:pPr>
        <w:spacing w:after="0" w:line="360" w:lineRule="auto"/>
        <w:ind w:firstLine="709"/>
        <w:jc w:val="right"/>
        <w:rPr>
          <w:rFonts w:ascii="Times New Roman" w:hAnsi="Times New Roman" w:cs="Times New Roman"/>
          <w:sz w:val="32"/>
          <w:szCs w:val="32"/>
        </w:rPr>
      </w:pPr>
      <w:r>
        <w:rPr>
          <w:rFonts w:ascii="Times New Roman" w:hAnsi="Times New Roman" w:cs="Times New Roman"/>
          <w:sz w:val="32"/>
          <w:szCs w:val="32"/>
        </w:rPr>
        <w:t>старший научный сотрудник</w:t>
      </w:r>
    </w:p>
    <w:p w:rsidR="007E3FB1" w:rsidRPr="00877BFF" w:rsidRDefault="007E3FB1" w:rsidP="007E3FB1">
      <w:pPr>
        <w:spacing w:after="0" w:line="360" w:lineRule="auto"/>
        <w:ind w:firstLine="709"/>
        <w:jc w:val="right"/>
        <w:rPr>
          <w:rFonts w:ascii="Times New Roman" w:hAnsi="Times New Roman" w:cs="Times New Roman"/>
          <w:sz w:val="32"/>
          <w:szCs w:val="32"/>
        </w:rPr>
      </w:pPr>
      <w:r w:rsidRPr="00877BFF">
        <w:rPr>
          <w:rFonts w:ascii="Times New Roman" w:hAnsi="Times New Roman" w:cs="Times New Roman"/>
          <w:sz w:val="32"/>
          <w:szCs w:val="32"/>
        </w:rPr>
        <w:t>Мозолевский Вячеслав Иванович</w:t>
      </w:r>
    </w:p>
    <w:p w:rsidR="007E3FB1" w:rsidRPr="00877BFF" w:rsidRDefault="007E3FB1" w:rsidP="007E3FB1">
      <w:pPr>
        <w:spacing w:after="0" w:line="360" w:lineRule="auto"/>
        <w:ind w:firstLine="709"/>
        <w:jc w:val="right"/>
        <w:rPr>
          <w:rFonts w:ascii="Times New Roman" w:hAnsi="Times New Roman" w:cs="Times New Roman"/>
          <w:sz w:val="32"/>
          <w:szCs w:val="32"/>
        </w:rPr>
      </w:pPr>
    </w:p>
    <w:p w:rsidR="007E3FB1" w:rsidRPr="00877BFF" w:rsidRDefault="007E3FB1" w:rsidP="007E3FB1">
      <w:pPr>
        <w:spacing w:after="0" w:line="360" w:lineRule="auto"/>
        <w:ind w:firstLine="709"/>
        <w:jc w:val="right"/>
        <w:rPr>
          <w:rFonts w:ascii="Times New Roman" w:hAnsi="Times New Roman" w:cs="Times New Roman"/>
          <w:sz w:val="32"/>
          <w:szCs w:val="32"/>
        </w:rPr>
      </w:pPr>
    </w:p>
    <w:p w:rsidR="007E3FB1" w:rsidRPr="00877BFF" w:rsidRDefault="007E3FB1" w:rsidP="007E3FB1">
      <w:pPr>
        <w:spacing w:after="0" w:line="360" w:lineRule="auto"/>
        <w:ind w:firstLine="709"/>
        <w:jc w:val="right"/>
        <w:rPr>
          <w:rFonts w:ascii="Times New Roman" w:hAnsi="Times New Roman" w:cs="Times New Roman"/>
          <w:sz w:val="32"/>
          <w:szCs w:val="32"/>
        </w:rPr>
      </w:pPr>
    </w:p>
    <w:p w:rsidR="007E3FB1" w:rsidRPr="00877BFF" w:rsidRDefault="007E3FB1" w:rsidP="007E3FB1">
      <w:pPr>
        <w:spacing w:after="0" w:line="360" w:lineRule="auto"/>
        <w:ind w:firstLine="284"/>
        <w:jc w:val="right"/>
        <w:rPr>
          <w:rFonts w:ascii="Times New Roman" w:hAnsi="Times New Roman" w:cs="Times New Roman"/>
          <w:sz w:val="32"/>
          <w:szCs w:val="32"/>
        </w:rPr>
      </w:pPr>
    </w:p>
    <w:p w:rsidR="007E3FB1" w:rsidRPr="00877BFF" w:rsidRDefault="007E3FB1" w:rsidP="007E3FB1">
      <w:pPr>
        <w:spacing w:after="0" w:line="360" w:lineRule="auto"/>
        <w:ind w:firstLine="284"/>
        <w:jc w:val="center"/>
        <w:rPr>
          <w:rFonts w:ascii="Times New Roman" w:hAnsi="Times New Roman" w:cs="Times New Roman"/>
          <w:sz w:val="32"/>
          <w:szCs w:val="32"/>
        </w:rPr>
      </w:pPr>
      <w:r>
        <w:rPr>
          <w:rFonts w:ascii="Times New Roman" w:hAnsi="Times New Roman" w:cs="Times New Roman"/>
          <w:sz w:val="32"/>
          <w:szCs w:val="32"/>
        </w:rPr>
        <w:t>Несвиж, 2026</w:t>
      </w:r>
    </w:p>
    <w:p w:rsidR="007C6544" w:rsidRPr="006157DB" w:rsidRDefault="007C6544" w:rsidP="006157DB">
      <w:pPr>
        <w:spacing w:after="0"/>
        <w:ind w:firstLine="709"/>
        <w:jc w:val="center"/>
        <w:outlineLvl w:val="0"/>
        <w:rPr>
          <w:rFonts w:ascii="Times New Roman" w:eastAsia="SimSun" w:hAnsi="Times New Roman" w:cs="Times New Roman"/>
          <w:color w:val="000000"/>
          <w:sz w:val="28"/>
          <w:szCs w:val="28"/>
          <w:lang w:eastAsia="ru-RU"/>
        </w:rPr>
      </w:pPr>
      <w:r w:rsidRPr="006157DB">
        <w:rPr>
          <w:rFonts w:ascii="Times New Roman" w:eastAsia="SimSun" w:hAnsi="Times New Roman" w:cs="Times New Roman"/>
          <w:b/>
          <w:color w:val="000000"/>
          <w:sz w:val="36"/>
          <w:szCs w:val="36"/>
          <w:lang w:eastAsia="ru-RU"/>
        </w:rPr>
        <w:lastRenderedPageBreak/>
        <w:t>История и смысл Дня народного единства</w:t>
      </w:r>
    </w:p>
    <w:p w:rsidR="007C6544" w:rsidRDefault="007C6544" w:rsidP="00B31198">
      <w:pPr>
        <w:spacing w:after="0"/>
        <w:ind w:firstLine="709"/>
        <w:jc w:val="both"/>
        <w:rPr>
          <w:rFonts w:ascii="Times New Roman" w:eastAsia="SimSun" w:hAnsi="Times New Roman" w:cs="Times New Roman"/>
          <w:b/>
          <w:color w:val="000000"/>
          <w:sz w:val="32"/>
          <w:szCs w:val="32"/>
          <w:lang w:eastAsia="ru-RU"/>
        </w:rPr>
      </w:pPr>
    </w:p>
    <w:p w:rsidR="007C6544" w:rsidRPr="007C6544" w:rsidRDefault="007C6544" w:rsidP="00B31198">
      <w:pPr>
        <w:spacing w:after="0"/>
        <w:ind w:firstLine="709"/>
        <w:jc w:val="both"/>
        <w:rPr>
          <w:rFonts w:ascii="Times New Roman" w:eastAsia="SimSun" w:hAnsi="Times New Roman" w:cs="Times New Roman"/>
          <w:b/>
          <w:color w:val="000000"/>
          <w:sz w:val="32"/>
          <w:szCs w:val="32"/>
          <w:lang w:eastAsia="ru-RU"/>
        </w:rPr>
      </w:pPr>
      <w:proofErr w:type="gramStart"/>
      <w:r w:rsidRPr="007C6544">
        <w:rPr>
          <w:rFonts w:ascii="Times New Roman" w:eastAsia="SimSun" w:hAnsi="Times New Roman" w:cs="Times New Roman"/>
          <w:b/>
          <w:color w:val="000000"/>
          <w:sz w:val="32"/>
          <w:szCs w:val="32"/>
          <w:lang w:eastAsia="ru-RU"/>
        </w:rPr>
        <w:t>Рожденный</w:t>
      </w:r>
      <w:proofErr w:type="gramEnd"/>
      <w:r w:rsidRPr="007C6544">
        <w:rPr>
          <w:rFonts w:ascii="Times New Roman" w:eastAsia="SimSun" w:hAnsi="Times New Roman" w:cs="Times New Roman"/>
          <w:b/>
          <w:color w:val="000000"/>
          <w:sz w:val="32"/>
          <w:szCs w:val="32"/>
          <w:lang w:eastAsia="ru-RU"/>
        </w:rPr>
        <w:t xml:space="preserve"> временем</w:t>
      </w:r>
    </w:p>
    <w:p w:rsidR="007C6544" w:rsidRDefault="007C6544" w:rsidP="00B31198">
      <w:pPr>
        <w:spacing w:after="0"/>
        <w:ind w:firstLine="709"/>
        <w:jc w:val="both"/>
        <w:rPr>
          <w:rFonts w:ascii="Times New Roman" w:eastAsia="SimSun" w:hAnsi="Times New Roman" w:cs="Times New Roman"/>
          <w:color w:val="000000"/>
          <w:sz w:val="28"/>
          <w:szCs w:val="28"/>
          <w:lang w:eastAsia="ru-RU"/>
        </w:rPr>
      </w:pPr>
      <w:r w:rsidRPr="007C6544">
        <w:rPr>
          <w:rFonts w:ascii="Times New Roman" w:eastAsia="SimSun" w:hAnsi="Times New Roman" w:cs="Times New Roman"/>
          <w:color w:val="000000"/>
          <w:sz w:val="28"/>
          <w:szCs w:val="28"/>
          <w:lang w:eastAsia="ru-RU"/>
        </w:rPr>
        <w:t xml:space="preserve">«Рожденный временем» – </w:t>
      </w:r>
      <w:proofErr w:type="gramStart"/>
      <w:r w:rsidRPr="007C6544">
        <w:rPr>
          <w:rFonts w:ascii="Times New Roman" w:eastAsia="SimSun" w:hAnsi="Times New Roman" w:cs="Times New Roman"/>
          <w:color w:val="000000"/>
          <w:sz w:val="28"/>
          <w:szCs w:val="28"/>
          <w:lang w:eastAsia="ru-RU"/>
        </w:rPr>
        <w:t>так</w:t>
      </w:r>
      <w:proofErr w:type="gramEnd"/>
      <w:r w:rsidRPr="007C6544">
        <w:rPr>
          <w:rFonts w:ascii="Times New Roman" w:eastAsia="SimSun" w:hAnsi="Times New Roman" w:cs="Times New Roman"/>
          <w:color w:val="000000"/>
          <w:sz w:val="28"/>
          <w:szCs w:val="28"/>
          <w:lang w:eastAsia="ru-RU"/>
        </w:rPr>
        <w:t xml:space="preserve"> прежде всего хочется сказать про один из самых молодых праздников суверенной Беларуси – День народного единства. Этот праздник появился не по отмашке сверху, не по чьей-либо воле, а был подсказан самой жизнью. Обладая глубоким историческим значением, он одновременно оказался наполненным важными смыслами дня сегодняшнего и обращенным в будущее.</w:t>
      </w:r>
    </w:p>
    <w:p w:rsidR="007C6544" w:rsidRPr="007C6544" w:rsidRDefault="007C6544" w:rsidP="00B31198">
      <w:pPr>
        <w:spacing w:after="0"/>
        <w:ind w:firstLine="709"/>
        <w:jc w:val="both"/>
        <w:rPr>
          <w:rFonts w:ascii="Times New Roman" w:eastAsia="SimSun" w:hAnsi="Times New Roman" w:cs="Times New Roman"/>
          <w:color w:val="000000"/>
          <w:sz w:val="28"/>
          <w:szCs w:val="28"/>
          <w:lang w:eastAsia="ru-RU"/>
        </w:rPr>
      </w:pPr>
      <w:r w:rsidRPr="007C6544">
        <w:rPr>
          <w:rFonts w:ascii="Times New Roman" w:eastAsia="SimSun" w:hAnsi="Times New Roman" w:cs="Times New Roman"/>
          <w:color w:val="000000"/>
          <w:sz w:val="28"/>
          <w:szCs w:val="28"/>
          <w:lang w:eastAsia="ru-RU"/>
        </w:rPr>
        <w:t>Впервые на самом высоком уровне идея учреждения Дня народного единства прозвучала на VI Всебелорусском народном собрании в феврале 2021 года. Инициатива не была спонтанной, она витала в воздухе. Достаточно сказать, что само собрание прошло под лозунгом «Единство. Развитие. Независимость».</w:t>
      </w:r>
    </w:p>
    <w:p w:rsidR="007C6544" w:rsidRPr="007C6544" w:rsidRDefault="007C6544" w:rsidP="00B31198">
      <w:pPr>
        <w:spacing w:after="0"/>
        <w:ind w:firstLine="709"/>
        <w:jc w:val="both"/>
        <w:rPr>
          <w:rFonts w:ascii="Times New Roman" w:eastAsia="SimSun" w:hAnsi="Times New Roman" w:cs="Times New Roman"/>
          <w:color w:val="000000"/>
          <w:sz w:val="28"/>
          <w:szCs w:val="28"/>
          <w:lang w:eastAsia="ru-RU"/>
        </w:rPr>
      </w:pPr>
      <w:r w:rsidRPr="007C6544">
        <w:rPr>
          <w:rFonts w:ascii="Times New Roman" w:eastAsia="SimSun" w:hAnsi="Times New Roman" w:cs="Times New Roman"/>
          <w:color w:val="000000"/>
          <w:sz w:val="28"/>
          <w:szCs w:val="28"/>
          <w:lang w:eastAsia="ru-RU"/>
        </w:rPr>
        <w:t>Того требовал и текущий политический момент. Выстояв в августе 2020 года, белорусское общество осознало необходимость в объединяющем символе, который бы поставил точку на мятеже и одновременно выступил началом нового периода нашей истории. Вопрос нового праздника был предметом обсуждения на диалоговых площадках, научных конференциях, внутрипартийных дискуссиях.</w:t>
      </w:r>
    </w:p>
    <w:p w:rsidR="007C6544" w:rsidRPr="007C6544" w:rsidRDefault="007C6544" w:rsidP="00B31198">
      <w:pPr>
        <w:spacing w:after="0"/>
        <w:ind w:firstLine="709"/>
        <w:jc w:val="both"/>
        <w:rPr>
          <w:rFonts w:ascii="Times New Roman" w:eastAsia="SimSun" w:hAnsi="Times New Roman" w:cs="Times New Roman"/>
          <w:color w:val="000000"/>
          <w:sz w:val="28"/>
          <w:szCs w:val="28"/>
          <w:lang w:eastAsia="ru-RU"/>
        </w:rPr>
      </w:pPr>
      <w:r w:rsidRPr="007C6544">
        <w:rPr>
          <w:rFonts w:ascii="Times New Roman" w:eastAsia="SimSun" w:hAnsi="Times New Roman" w:cs="Times New Roman"/>
          <w:color w:val="000000"/>
          <w:sz w:val="28"/>
          <w:szCs w:val="28"/>
          <w:lang w:eastAsia="ru-RU"/>
        </w:rPr>
        <w:t xml:space="preserve">Он призван был стать громогласным ответом всем недоброжелателям: разделить белорусский народ не получилось сейчас, не получится и впредь. Несмотря на колоссальные ресурсы, которые были брошены на проведение «цветной революции» в Беларуси, белорусский народ </w:t>
      </w:r>
      <w:proofErr w:type="gramStart"/>
      <w:r w:rsidRPr="007C6544">
        <w:rPr>
          <w:rFonts w:ascii="Times New Roman" w:eastAsia="SimSun" w:hAnsi="Times New Roman" w:cs="Times New Roman"/>
          <w:color w:val="000000"/>
          <w:sz w:val="28"/>
          <w:szCs w:val="28"/>
          <w:lang w:eastAsia="ru-RU"/>
        </w:rPr>
        <w:t>выдюжил</w:t>
      </w:r>
      <w:proofErr w:type="gramEnd"/>
      <w:r w:rsidRPr="007C6544">
        <w:rPr>
          <w:rFonts w:ascii="Times New Roman" w:eastAsia="SimSun" w:hAnsi="Times New Roman" w:cs="Times New Roman"/>
          <w:color w:val="000000"/>
          <w:sz w:val="28"/>
          <w:szCs w:val="28"/>
          <w:lang w:eastAsia="ru-RU"/>
        </w:rPr>
        <w:t>, не поддался на заморские посылы, остался верен себе, своей истории и своему единству.</w:t>
      </w:r>
    </w:p>
    <w:p w:rsidR="007C6544" w:rsidRDefault="007C6544" w:rsidP="00B31198">
      <w:pPr>
        <w:keepNext/>
        <w:keepLines/>
        <w:widowControl w:val="0"/>
        <w:spacing w:after="0"/>
        <w:ind w:firstLine="709"/>
        <w:jc w:val="both"/>
        <w:outlineLvl w:val="2"/>
        <w:rPr>
          <w:rFonts w:ascii="Times New Roman" w:eastAsia="Times New Roman" w:hAnsi="Times New Roman" w:cs="Times New Roman"/>
          <w:color w:val="000000"/>
          <w:sz w:val="28"/>
          <w:szCs w:val="28"/>
          <w:lang w:eastAsia="ru-RU"/>
        </w:rPr>
      </w:pPr>
    </w:p>
    <w:p w:rsidR="007C6544" w:rsidRPr="007C6544" w:rsidRDefault="007C6544" w:rsidP="00B31198">
      <w:pPr>
        <w:keepNext/>
        <w:keepLines/>
        <w:widowControl w:val="0"/>
        <w:spacing w:after="0"/>
        <w:ind w:firstLine="709"/>
        <w:jc w:val="both"/>
        <w:outlineLvl w:val="2"/>
        <w:rPr>
          <w:rFonts w:ascii="Times New Roman" w:eastAsia="Times New Roman" w:hAnsi="Times New Roman" w:cs="Times New Roman"/>
          <w:b/>
          <w:color w:val="000000"/>
          <w:sz w:val="32"/>
          <w:szCs w:val="32"/>
          <w:lang w:eastAsia="ru-RU"/>
        </w:rPr>
      </w:pPr>
      <w:r w:rsidRPr="007C6544">
        <w:rPr>
          <w:rFonts w:ascii="Times New Roman" w:eastAsia="Times New Roman" w:hAnsi="Times New Roman" w:cs="Times New Roman"/>
          <w:b/>
          <w:color w:val="000000"/>
          <w:sz w:val="32"/>
          <w:szCs w:val="32"/>
          <w:lang w:eastAsia="ru-RU"/>
        </w:rPr>
        <w:t>Дата</w:t>
      </w:r>
    </w:p>
    <w:p w:rsidR="007C6544" w:rsidRDefault="007C6544" w:rsidP="00B31198">
      <w:pPr>
        <w:spacing w:after="0"/>
        <w:ind w:firstLine="709"/>
        <w:jc w:val="both"/>
        <w:rPr>
          <w:rFonts w:ascii="Times New Roman" w:eastAsia="SimSun" w:hAnsi="Times New Roman" w:cs="Times New Roman"/>
          <w:color w:val="000000"/>
          <w:sz w:val="28"/>
          <w:szCs w:val="28"/>
          <w:lang w:eastAsia="ru-RU"/>
        </w:rPr>
      </w:pPr>
      <w:r w:rsidRPr="007C6544">
        <w:rPr>
          <w:rFonts w:ascii="Times New Roman" w:eastAsia="SimSun" w:hAnsi="Times New Roman" w:cs="Times New Roman"/>
          <w:color w:val="000000"/>
          <w:sz w:val="28"/>
          <w:szCs w:val="28"/>
          <w:lang w:eastAsia="ru-RU"/>
        </w:rPr>
        <w:t>Ее предлагалось выбрать из двух вариантов:</w:t>
      </w:r>
      <w:r w:rsidR="00724A4A">
        <w:rPr>
          <w:rFonts w:ascii="Times New Roman" w:eastAsia="SimSun" w:hAnsi="Times New Roman" w:cs="Times New Roman"/>
          <w:color w:val="000000"/>
          <w:sz w:val="28"/>
          <w:szCs w:val="28"/>
          <w:lang w:eastAsia="ru-RU"/>
        </w:rPr>
        <w:t xml:space="preserve"> </w:t>
      </w:r>
    </w:p>
    <w:p w:rsidR="002A7A12" w:rsidRDefault="002A7A12" w:rsidP="00B31198">
      <w:pPr>
        <w:spacing w:after="0"/>
        <w:ind w:firstLine="709"/>
        <w:jc w:val="both"/>
        <w:rPr>
          <w:rFonts w:ascii="Times New Roman" w:eastAsia="SimSun" w:hAnsi="Times New Roman" w:cs="Times New Roman"/>
          <w:color w:val="000000"/>
          <w:sz w:val="28"/>
          <w:szCs w:val="28"/>
          <w:lang w:eastAsia="ru-RU"/>
        </w:rPr>
      </w:pPr>
      <w:r>
        <w:rPr>
          <w:rFonts w:ascii="Times New Roman" w:eastAsia="SimSun" w:hAnsi="Times New Roman" w:cs="Times New Roman"/>
          <w:color w:val="000000"/>
          <w:sz w:val="28"/>
          <w:szCs w:val="28"/>
          <w:lang w:eastAsia="ru-RU"/>
        </w:rPr>
        <w:t xml:space="preserve">1-й вариант. </w:t>
      </w:r>
      <w:r w:rsidR="007C6544" w:rsidRPr="007C6544">
        <w:rPr>
          <w:rFonts w:ascii="Times New Roman" w:eastAsia="SimSun" w:hAnsi="Times New Roman" w:cs="Times New Roman"/>
          <w:color w:val="000000"/>
          <w:sz w:val="28"/>
          <w:szCs w:val="28"/>
          <w:lang w:eastAsia="ru-RU"/>
        </w:rPr>
        <w:t>17 сентября – начало освободительного похода Красной армии в 1939 году по освобождению белорусских земель от польской оккупации. День 17 сентября стал частью белорусской исторической традиции и широко отмечался на общесоюзном уровне с 1940 по 1949 год, что также нашло отражение в топонимике ряда населенных пунктов. Попытки возобновить традицию были в 1999 году. А 17 сентября 2009 года Глава государства направлял поздравления народу по случаю 70-летия начала освободительного похода РККА;</w:t>
      </w:r>
    </w:p>
    <w:p w:rsidR="007C6544" w:rsidRPr="007C6544" w:rsidRDefault="002A7A12" w:rsidP="00B31198">
      <w:pPr>
        <w:spacing w:after="0"/>
        <w:ind w:firstLine="709"/>
        <w:jc w:val="both"/>
        <w:rPr>
          <w:rFonts w:ascii="Times New Roman" w:eastAsia="SimSun" w:hAnsi="Times New Roman" w:cs="Times New Roman"/>
          <w:color w:val="000000"/>
          <w:sz w:val="28"/>
          <w:szCs w:val="28"/>
          <w:lang w:eastAsia="ru-RU"/>
        </w:rPr>
      </w:pPr>
      <w:r>
        <w:rPr>
          <w:rFonts w:ascii="Times New Roman" w:eastAsia="SimSun" w:hAnsi="Times New Roman" w:cs="Times New Roman"/>
          <w:color w:val="000000"/>
          <w:sz w:val="28"/>
          <w:szCs w:val="28"/>
          <w:lang w:eastAsia="ru-RU"/>
        </w:rPr>
        <w:t xml:space="preserve">2-й вариант. </w:t>
      </w:r>
      <w:r w:rsidR="007C6544" w:rsidRPr="007C6544">
        <w:rPr>
          <w:rFonts w:ascii="Times New Roman" w:eastAsia="SimSun" w:hAnsi="Times New Roman" w:cs="Times New Roman"/>
          <w:color w:val="000000"/>
          <w:sz w:val="28"/>
          <w:szCs w:val="28"/>
          <w:lang w:eastAsia="ru-RU"/>
        </w:rPr>
        <w:t>14 ноября – законодательное оформление процесса воссоединения Западной Белоруссии с БССР.</w:t>
      </w:r>
    </w:p>
    <w:p w:rsidR="007C6544" w:rsidRPr="007C6544" w:rsidRDefault="007C6544" w:rsidP="00B31198">
      <w:pPr>
        <w:spacing w:after="0"/>
        <w:ind w:firstLine="709"/>
        <w:jc w:val="both"/>
        <w:rPr>
          <w:rFonts w:ascii="Times New Roman" w:eastAsia="SimSun" w:hAnsi="Times New Roman" w:cs="Times New Roman"/>
          <w:color w:val="000000"/>
          <w:sz w:val="28"/>
          <w:szCs w:val="28"/>
          <w:lang w:eastAsia="ru-RU"/>
        </w:rPr>
      </w:pPr>
      <w:r w:rsidRPr="007C6544">
        <w:rPr>
          <w:rFonts w:ascii="Times New Roman" w:eastAsia="SimSun" w:hAnsi="Times New Roman" w:cs="Times New Roman"/>
          <w:color w:val="000000"/>
          <w:sz w:val="28"/>
          <w:szCs w:val="28"/>
          <w:lang w:eastAsia="ru-RU"/>
        </w:rPr>
        <w:lastRenderedPageBreak/>
        <w:t xml:space="preserve">Так или </w:t>
      </w:r>
      <w:proofErr w:type="gramStart"/>
      <w:r w:rsidRPr="007C6544">
        <w:rPr>
          <w:rFonts w:ascii="Times New Roman" w:eastAsia="SimSun" w:hAnsi="Times New Roman" w:cs="Times New Roman"/>
          <w:color w:val="000000"/>
          <w:sz w:val="28"/>
          <w:szCs w:val="28"/>
          <w:lang w:eastAsia="ru-RU"/>
        </w:rPr>
        <w:t>иначе</w:t>
      </w:r>
      <w:proofErr w:type="gramEnd"/>
      <w:r w:rsidRPr="007C6544">
        <w:rPr>
          <w:rFonts w:ascii="Times New Roman" w:eastAsia="SimSun" w:hAnsi="Times New Roman" w:cs="Times New Roman"/>
          <w:color w:val="000000"/>
          <w:sz w:val="28"/>
          <w:szCs w:val="28"/>
          <w:lang w:eastAsia="ru-RU"/>
        </w:rPr>
        <w:t xml:space="preserve"> обе даты связаны с освободительным походом Красной армии на территорию Западной Белоруссии, в результате которого произошло воссоединение Восточной и Западной Белоруссии, была восстановлена историческая справедливость – белорусский народ воссоединился в рамках единого государства.</w:t>
      </w:r>
    </w:p>
    <w:p w:rsidR="007C6544" w:rsidRDefault="007C6544" w:rsidP="00B31198">
      <w:pPr>
        <w:spacing w:after="0"/>
        <w:ind w:firstLine="709"/>
        <w:jc w:val="both"/>
        <w:rPr>
          <w:rFonts w:ascii="Times New Roman" w:eastAsia="SimSun" w:hAnsi="Times New Roman" w:cs="Times New Roman"/>
          <w:color w:val="000000"/>
          <w:sz w:val="28"/>
          <w:szCs w:val="28"/>
          <w:lang w:eastAsia="ru-RU"/>
        </w:rPr>
      </w:pPr>
      <w:r w:rsidRPr="007C6544">
        <w:rPr>
          <w:rFonts w:ascii="Times New Roman" w:eastAsia="SimSun" w:hAnsi="Times New Roman" w:cs="Times New Roman"/>
          <w:color w:val="000000"/>
          <w:sz w:val="28"/>
          <w:szCs w:val="28"/>
          <w:lang w:eastAsia="ru-RU"/>
        </w:rPr>
        <w:t>В нашей стране на каждой табличке улиц 17 Сентября будет историческая справка, раскрывающая суть этой важнейшей для белорусов даты.</w:t>
      </w:r>
    </w:p>
    <w:p w:rsidR="002A7A12" w:rsidRPr="007C6544" w:rsidRDefault="002A7A12" w:rsidP="00B31198">
      <w:pPr>
        <w:spacing w:after="0"/>
        <w:ind w:firstLine="709"/>
        <w:jc w:val="both"/>
        <w:rPr>
          <w:rFonts w:ascii="Times New Roman" w:eastAsia="SimSun" w:hAnsi="Times New Roman" w:cs="Times New Roman"/>
          <w:color w:val="000000"/>
          <w:sz w:val="28"/>
          <w:szCs w:val="28"/>
          <w:lang w:eastAsia="ru-RU"/>
        </w:rPr>
      </w:pPr>
    </w:p>
    <w:p w:rsidR="007C6544" w:rsidRPr="007C6544" w:rsidRDefault="007C6544" w:rsidP="00B31198">
      <w:pPr>
        <w:spacing w:after="0"/>
        <w:ind w:firstLine="709"/>
        <w:jc w:val="both"/>
        <w:outlineLvl w:val="2"/>
        <w:rPr>
          <w:rFonts w:ascii="Times New Roman" w:eastAsia="SimSun" w:hAnsi="Times New Roman" w:cs="Times New Roman"/>
          <w:b/>
          <w:color w:val="000000"/>
          <w:sz w:val="32"/>
          <w:szCs w:val="32"/>
          <w:lang w:eastAsia="ru-RU"/>
        </w:rPr>
      </w:pPr>
      <w:r w:rsidRPr="007C6544">
        <w:rPr>
          <w:rFonts w:ascii="Times New Roman" w:eastAsia="SimSun" w:hAnsi="Times New Roman" w:cs="Times New Roman"/>
          <w:b/>
          <w:color w:val="000000"/>
          <w:sz w:val="32"/>
          <w:szCs w:val="32"/>
          <w:lang w:eastAsia="ru-RU"/>
        </w:rPr>
        <w:t>Без компромиссов</w:t>
      </w:r>
    </w:p>
    <w:p w:rsidR="007C6544" w:rsidRPr="007C6544" w:rsidRDefault="007C6544" w:rsidP="00B31198">
      <w:pPr>
        <w:spacing w:after="0"/>
        <w:ind w:firstLine="709"/>
        <w:jc w:val="both"/>
        <w:rPr>
          <w:rFonts w:ascii="Times New Roman" w:eastAsia="SimSun" w:hAnsi="Times New Roman" w:cs="Times New Roman"/>
          <w:color w:val="000000"/>
          <w:sz w:val="28"/>
          <w:szCs w:val="28"/>
          <w:lang w:eastAsia="ru-RU"/>
        </w:rPr>
      </w:pPr>
      <w:r w:rsidRPr="007C6544">
        <w:rPr>
          <w:rFonts w:ascii="Times New Roman" w:eastAsia="SimSun" w:hAnsi="Times New Roman" w:cs="Times New Roman"/>
          <w:color w:val="000000"/>
          <w:sz w:val="28"/>
          <w:szCs w:val="28"/>
          <w:lang w:eastAsia="ru-RU"/>
        </w:rPr>
        <w:t xml:space="preserve">Большинство граждан, принявших участие в электронном голосовании, сделали выбор в пользу 17 сентября. Кроме того, на площадке Администрации Президента Республики Беларусь состоялись экспертные обсуждения данного вопроса с участием БИСИ, Академии управления при Президенте Республики Беларусь, НАН Беларуси, МИД, представителей вузов, исторической общественности. Экспертное мнение совпало с </w:t>
      </w:r>
      <w:proofErr w:type="gramStart"/>
      <w:r w:rsidRPr="007C6544">
        <w:rPr>
          <w:rFonts w:ascii="Times New Roman" w:eastAsia="SimSun" w:hAnsi="Times New Roman" w:cs="Times New Roman"/>
          <w:color w:val="000000"/>
          <w:sz w:val="28"/>
          <w:szCs w:val="28"/>
          <w:lang w:eastAsia="ru-RU"/>
        </w:rPr>
        <w:t>общественным</w:t>
      </w:r>
      <w:proofErr w:type="gramEnd"/>
      <w:r w:rsidRPr="007C6544">
        <w:rPr>
          <w:rFonts w:ascii="Times New Roman" w:eastAsia="SimSun" w:hAnsi="Times New Roman" w:cs="Times New Roman"/>
          <w:color w:val="000000"/>
          <w:sz w:val="28"/>
          <w:szCs w:val="28"/>
          <w:lang w:eastAsia="ru-RU"/>
        </w:rPr>
        <w:t>.</w:t>
      </w:r>
    </w:p>
    <w:p w:rsidR="007C6544" w:rsidRPr="007C6544" w:rsidRDefault="007C6544" w:rsidP="00B31198">
      <w:pPr>
        <w:spacing w:after="0"/>
        <w:ind w:firstLine="709"/>
        <w:jc w:val="both"/>
        <w:rPr>
          <w:rFonts w:ascii="Times New Roman" w:eastAsia="SimSun" w:hAnsi="Times New Roman" w:cs="Times New Roman"/>
          <w:color w:val="000000"/>
          <w:sz w:val="28"/>
          <w:szCs w:val="28"/>
          <w:lang w:eastAsia="ru-RU"/>
        </w:rPr>
      </w:pPr>
      <w:r w:rsidRPr="007C6544">
        <w:rPr>
          <w:rFonts w:ascii="Times New Roman" w:eastAsia="SimSun" w:hAnsi="Times New Roman" w:cs="Times New Roman"/>
          <w:color w:val="000000"/>
          <w:sz w:val="28"/>
          <w:szCs w:val="28"/>
          <w:lang w:eastAsia="ru-RU"/>
        </w:rPr>
        <w:t>Главе государства была представлена консолидированная позиция:</w:t>
      </w:r>
    </w:p>
    <w:p w:rsidR="007C6544" w:rsidRPr="006157DB" w:rsidRDefault="007C6544" w:rsidP="00B31198">
      <w:pPr>
        <w:spacing w:after="0"/>
        <w:ind w:firstLine="709"/>
        <w:jc w:val="both"/>
        <w:rPr>
          <w:rFonts w:ascii="Times New Roman" w:eastAsia="SimSun" w:hAnsi="Times New Roman" w:cs="Times New Roman"/>
          <w:color w:val="000000"/>
          <w:sz w:val="28"/>
          <w:szCs w:val="28"/>
          <w:lang w:eastAsia="ru-RU"/>
        </w:rPr>
      </w:pPr>
      <w:r w:rsidRPr="006157DB">
        <w:rPr>
          <w:rFonts w:ascii="Times New Roman" w:eastAsia="SimSun" w:hAnsi="Times New Roman" w:cs="Times New Roman"/>
          <w:color w:val="000000"/>
          <w:sz w:val="28"/>
          <w:szCs w:val="28"/>
          <w:lang w:eastAsia="ru-RU"/>
        </w:rPr>
        <w:t>«События 17 сентября позволили завершить процесс историко-культурного объединения белорусов в едином государстве».</w:t>
      </w:r>
    </w:p>
    <w:p w:rsidR="007C6544" w:rsidRPr="007C6544" w:rsidRDefault="007C6544" w:rsidP="00B31198">
      <w:pPr>
        <w:spacing w:after="0"/>
        <w:ind w:firstLine="709"/>
        <w:jc w:val="both"/>
        <w:rPr>
          <w:rFonts w:ascii="Times New Roman" w:eastAsia="SimSun" w:hAnsi="Times New Roman" w:cs="Times New Roman"/>
          <w:color w:val="000000"/>
          <w:sz w:val="28"/>
          <w:szCs w:val="28"/>
          <w:lang w:eastAsia="ru-RU"/>
        </w:rPr>
      </w:pPr>
      <w:r w:rsidRPr="007C6544">
        <w:rPr>
          <w:rFonts w:ascii="Times New Roman" w:eastAsia="SimSun" w:hAnsi="Times New Roman" w:cs="Times New Roman"/>
          <w:color w:val="000000"/>
          <w:sz w:val="28"/>
          <w:szCs w:val="28"/>
          <w:lang w:eastAsia="ru-RU"/>
        </w:rPr>
        <w:t>Правда, оставался один пикантный вопрос: «Что скажут западные соседи?» Ведь именно из соображений политической целесообразности – нежелания омрачать отношения с дружественной Польской Народной Республикой и бередить раны польской исторической памяти – с 50-х годов ХХ века воссоединение белорусских земель в национальное государство если и отмечалось в БССР, то неофициально и максимально скромно.</w:t>
      </w:r>
    </w:p>
    <w:p w:rsidR="007C6544" w:rsidRPr="007C6544" w:rsidRDefault="007C6544" w:rsidP="00B31198">
      <w:pPr>
        <w:spacing w:after="0"/>
        <w:ind w:firstLine="709"/>
        <w:jc w:val="both"/>
        <w:rPr>
          <w:rFonts w:ascii="Times New Roman" w:eastAsia="SimSun" w:hAnsi="Times New Roman" w:cs="Times New Roman"/>
          <w:color w:val="000000"/>
          <w:sz w:val="28"/>
          <w:szCs w:val="28"/>
          <w:lang w:eastAsia="ru-RU"/>
        </w:rPr>
      </w:pPr>
      <w:r w:rsidRPr="007C6544">
        <w:rPr>
          <w:rFonts w:ascii="Times New Roman" w:eastAsia="SimSun" w:hAnsi="Times New Roman" w:cs="Times New Roman"/>
          <w:color w:val="000000"/>
          <w:sz w:val="28"/>
          <w:szCs w:val="28"/>
          <w:lang w:eastAsia="ru-RU"/>
        </w:rPr>
        <w:t xml:space="preserve">Ответ на него был однозначен – в отстаивании своих национальных интересов компромиссов быть не может. Открывать новую страницу своей судьбы белорусы будут сами, исходя из своих собственных, а не навязанных представлений о </w:t>
      </w:r>
      <w:proofErr w:type="spellStart"/>
      <w:r w:rsidRPr="007C6544">
        <w:rPr>
          <w:rFonts w:ascii="Times New Roman" w:eastAsia="SimSun" w:hAnsi="Times New Roman" w:cs="Times New Roman"/>
          <w:color w:val="000000"/>
          <w:sz w:val="28"/>
          <w:szCs w:val="28"/>
          <w:lang w:eastAsia="ru-RU"/>
        </w:rPr>
        <w:t>сущном</w:t>
      </w:r>
      <w:proofErr w:type="spellEnd"/>
      <w:r w:rsidRPr="007C6544">
        <w:rPr>
          <w:rFonts w:ascii="Times New Roman" w:eastAsia="SimSun" w:hAnsi="Times New Roman" w:cs="Times New Roman"/>
          <w:color w:val="000000"/>
          <w:sz w:val="28"/>
          <w:szCs w:val="28"/>
          <w:lang w:eastAsia="ru-RU"/>
        </w:rPr>
        <w:t xml:space="preserve"> и </w:t>
      </w:r>
      <w:proofErr w:type="gramStart"/>
      <w:r w:rsidRPr="007C6544">
        <w:rPr>
          <w:rFonts w:ascii="Times New Roman" w:eastAsia="SimSun" w:hAnsi="Times New Roman" w:cs="Times New Roman"/>
          <w:color w:val="000000"/>
          <w:sz w:val="28"/>
          <w:szCs w:val="28"/>
          <w:lang w:eastAsia="ru-RU"/>
        </w:rPr>
        <w:t>должном</w:t>
      </w:r>
      <w:proofErr w:type="gramEnd"/>
      <w:r w:rsidRPr="007C6544">
        <w:rPr>
          <w:rFonts w:ascii="Times New Roman" w:eastAsia="SimSun" w:hAnsi="Times New Roman" w:cs="Times New Roman"/>
          <w:color w:val="000000"/>
          <w:sz w:val="28"/>
          <w:szCs w:val="28"/>
          <w:lang w:eastAsia="ru-RU"/>
        </w:rPr>
        <w:t>.</w:t>
      </w:r>
    </w:p>
    <w:p w:rsidR="007C6544" w:rsidRPr="007C6544" w:rsidRDefault="007C6544" w:rsidP="00B31198">
      <w:pPr>
        <w:spacing w:after="0"/>
        <w:ind w:firstLine="709"/>
        <w:jc w:val="both"/>
        <w:rPr>
          <w:rFonts w:ascii="Times New Roman" w:eastAsia="SimSun" w:hAnsi="Times New Roman" w:cs="Times New Roman"/>
          <w:color w:val="000000"/>
          <w:sz w:val="28"/>
          <w:szCs w:val="28"/>
          <w:lang w:eastAsia="ru-RU"/>
        </w:rPr>
      </w:pPr>
      <w:proofErr w:type="gramStart"/>
      <w:r w:rsidRPr="007C6544">
        <w:rPr>
          <w:rFonts w:ascii="Times New Roman" w:eastAsia="SimSun" w:hAnsi="Times New Roman" w:cs="Times New Roman"/>
          <w:color w:val="000000"/>
          <w:sz w:val="28"/>
          <w:szCs w:val="28"/>
          <w:lang w:eastAsia="ru-RU"/>
        </w:rPr>
        <w:t>Исходя из народного решения Указом Президента Республики Беларусь от 7 июня 2021 № 206 в нашей стране учрежден</w:t>
      </w:r>
      <w:proofErr w:type="gramEnd"/>
      <w:r w:rsidRPr="007C6544">
        <w:rPr>
          <w:rFonts w:ascii="Times New Roman" w:eastAsia="SimSun" w:hAnsi="Times New Roman" w:cs="Times New Roman"/>
          <w:color w:val="000000"/>
          <w:sz w:val="28"/>
          <w:szCs w:val="28"/>
          <w:lang w:eastAsia="ru-RU"/>
        </w:rPr>
        <w:t xml:space="preserve"> государственный праздник − День народного единства, который отмечается ежегодно 17 сентября.</w:t>
      </w:r>
    </w:p>
    <w:p w:rsidR="007C6544" w:rsidRPr="007C6544" w:rsidRDefault="007C6544" w:rsidP="00B31198">
      <w:pPr>
        <w:spacing w:after="0"/>
        <w:ind w:firstLine="709"/>
        <w:jc w:val="both"/>
        <w:rPr>
          <w:rFonts w:ascii="Times New Roman" w:eastAsia="SimSun" w:hAnsi="Times New Roman" w:cs="Times New Roman"/>
          <w:color w:val="000000"/>
          <w:sz w:val="28"/>
          <w:szCs w:val="28"/>
          <w:lang w:eastAsia="ru-RU"/>
        </w:rPr>
      </w:pPr>
      <w:r w:rsidRPr="007C6544">
        <w:rPr>
          <w:rFonts w:ascii="Times New Roman" w:eastAsia="SimSun" w:hAnsi="Times New Roman" w:cs="Times New Roman"/>
          <w:color w:val="000000"/>
          <w:sz w:val="28"/>
          <w:szCs w:val="28"/>
          <w:lang w:eastAsia="ru-RU"/>
        </w:rPr>
        <w:t>На встрече с активом местной вертикали по актуальным вопросам общественно-политической обстановки 30 июля 2021 года Глава государства Александр Лукашенко отметил особую значимость воссоединения белорусских семей и территорий в 1939-м:</w:t>
      </w:r>
    </w:p>
    <w:p w:rsidR="007C6544" w:rsidRPr="00724A4A" w:rsidRDefault="007C6544" w:rsidP="00B31198">
      <w:pPr>
        <w:spacing w:after="0"/>
        <w:ind w:firstLine="709"/>
        <w:jc w:val="both"/>
        <w:rPr>
          <w:rFonts w:ascii="Times New Roman" w:eastAsia="SimSun" w:hAnsi="Times New Roman" w:cs="Times New Roman"/>
          <w:sz w:val="28"/>
          <w:szCs w:val="28"/>
          <w:lang w:eastAsia="ru-RU"/>
        </w:rPr>
      </w:pPr>
      <w:r w:rsidRPr="007C6544">
        <w:rPr>
          <w:rFonts w:ascii="Times New Roman" w:eastAsia="SimSun" w:hAnsi="Times New Roman" w:cs="Times New Roman"/>
          <w:color w:val="000000"/>
          <w:sz w:val="28"/>
          <w:szCs w:val="28"/>
          <w:lang w:eastAsia="ru-RU"/>
        </w:rPr>
        <w:lastRenderedPageBreak/>
        <w:t>– Память об этом событии</w:t>
      </w:r>
      <w:r w:rsidR="00724A4A">
        <w:rPr>
          <w:rFonts w:ascii="Times New Roman" w:eastAsia="SimSun" w:hAnsi="Times New Roman" w:cs="Times New Roman"/>
          <w:color w:val="000000"/>
          <w:sz w:val="28"/>
          <w:szCs w:val="28"/>
          <w:lang w:eastAsia="ru-RU"/>
        </w:rPr>
        <w:t>, сказал президент,</w:t>
      </w:r>
      <w:r w:rsidRPr="007C6544">
        <w:rPr>
          <w:rFonts w:ascii="Times New Roman" w:eastAsia="SimSun" w:hAnsi="Times New Roman" w:cs="Times New Roman"/>
          <w:color w:val="000000"/>
          <w:sz w:val="28"/>
          <w:szCs w:val="28"/>
          <w:lang w:eastAsia="ru-RU"/>
        </w:rPr>
        <w:t xml:space="preserve"> живет в сердцах белорусов, потому что оно стало актом исторической справедливости в отношении белорусского народа, разделенного против его воли. Вот почему нужны суверенитет и независимость – чтобы нас никогда больше против нашей воли не делили. 17 сентября символизирует незыблемость </w:t>
      </w:r>
      <w:r w:rsidRPr="00724A4A">
        <w:rPr>
          <w:rFonts w:ascii="Times New Roman" w:eastAsia="SimSun" w:hAnsi="Times New Roman" w:cs="Times New Roman"/>
          <w:sz w:val="28"/>
          <w:szCs w:val="28"/>
          <w:lang w:eastAsia="ru-RU"/>
        </w:rPr>
        <w:t>территориальной и этнической консолидации белорусской нации.</w:t>
      </w:r>
    </w:p>
    <w:p w:rsidR="007C6544" w:rsidRPr="00724A4A" w:rsidRDefault="007C6544" w:rsidP="00B31198">
      <w:pPr>
        <w:spacing w:after="0"/>
        <w:ind w:firstLine="709"/>
        <w:jc w:val="both"/>
        <w:rPr>
          <w:rFonts w:ascii="Times New Roman" w:eastAsia="SimSun" w:hAnsi="Times New Roman" w:cs="Times New Roman"/>
          <w:sz w:val="28"/>
          <w:szCs w:val="28"/>
          <w:lang w:eastAsia="ru-RU"/>
        </w:rPr>
      </w:pPr>
      <w:r w:rsidRPr="00724A4A">
        <w:rPr>
          <w:rFonts w:ascii="Times New Roman" w:eastAsia="SimSun" w:hAnsi="Times New Roman" w:cs="Times New Roman"/>
          <w:sz w:val="28"/>
          <w:szCs w:val="28"/>
          <w:lang w:eastAsia="ru-RU"/>
        </w:rPr>
        <w:t xml:space="preserve"> </w:t>
      </w:r>
    </w:p>
    <w:p w:rsidR="007C6544" w:rsidRPr="00724A4A" w:rsidRDefault="00003D00" w:rsidP="00B31198">
      <w:pPr>
        <w:shd w:val="clear" w:color="auto" w:fill="FFFFFF"/>
        <w:spacing w:after="0"/>
        <w:ind w:firstLine="709"/>
        <w:jc w:val="both"/>
        <w:rPr>
          <w:rFonts w:ascii="Times New Roman" w:eastAsia="SimSun" w:hAnsi="Times New Roman" w:cs="Times New Roman"/>
          <w:b/>
          <w:sz w:val="32"/>
          <w:szCs w:val="32"/>
          <w:lang w:eastAsia="ru-RU"/>
        </w:rPr>
      </w:pPr>
      <w:r>
        <w:rPr>
          <w:rFonts w:ascii="Times New Roman" w:eastAsia="SimSun" w:hAnsi="Times New Roman" w:cs="Times New Roman"/>
          <w:b/>
          <w:sz w:val="32"/>
          <w:szCs w:val="32"/>
          <w:lang w:eastAsia="ru-RU"/>
        </w:rPr>
        <w:t>Долгий п</w:t>
      </w:r>
      <w:r w:rsidR="007C6544" w:rsidRPr="00724A4A">
        <w:rPr>
          <w:rFonts w:ascii="Times New Roman" w:eastAsia="SimSun" w:hAnsi="Times New Roman" w:cs="Times New Roman"/>
          <w:b/>
          <w:sz w:val="32"/>
          <w:szCs w:val="32"/>
          <w:lang w:eastAsia="ru-RU"/>
        </w:rPr>
        <w:t xml:space="preserve">уть к воссоединению </w:t>
      </w:r>
    </w:p>
    <w:p w:rsidR="007C6544" w:rsidRPr="00724A4A" w:rsidRDefault="007C6544" w:rsidP="00B31198">
      <w:pPr>
        <w:shd w:val="clear" w:color="auto" w:fill="FFFFFF"/>
        <w:spacing w:after="0"/>
        <w:ind w:firstLine="709"/>
        <w:jc w:val="both"/>
        <w:rPr>
          <w:rFonts w:ascii="Times New Roman" w:eastAsia="SimSun" w:hAnsi="Times New Roman" w:cs="Times New Roman"/>
          <w:sz w:val="28"/>
          <w:szCs w:val="28"/>
          <w:lang w:eastAsia="ru-RU"/>
        </w:rPr>
      </w:pPr>
      <w:r w:rsidRPr="00724A4A">
        <w:rPr>
          <w:rFonts w:ascii="Times New Roman" w:eastAsia="SimSun" w:hAnsi="Times New Roman" w:cs="Times New Roman"/>
          <w:sz w:val="28"/>
          <w:szCs w:val="28"/>
          <w:lang w:eastAsia="ru-RU"/>
        </w:rPr>
        <w:t xml:space="preserve">Осознать значимость выбранной даты невозможно без понимания связанных с ней исторических событий. </w:t>
      </w:r>
    </w:p>
    <w:p w:rsidR="007C6544" w:rsidRPr="00724A4A" w:rsidRDefault="007C6544" w:rsidP="00B31198">
      <w:pPr>
        <w:shd w:val="clear" w:color="auto" w:fill="FFFFFF"/>
        <w:spacing w:after="0"/>
        <w:ind w:firstLine="709"/>
        <w:jc w:val="both"/>
        <w:rPr>
          <w:rFonts w:ascii="Times New Roman" w:eastAsia="SimSun" w:hAnsi="Times New Roman" w:cs="Times New Roman"/>
          <w:sz w:val="28"/>
          <w:szCs w:val="28"/>
          <w:lang w:eastAsia="ru-RU"/>
        </w:rPr>
      </w:pPr>
      <w:r w:rsidRPr="00724A4A">
        <w:rPr>
          <w:rFonts w:ascii="Times New Roman" w:eastAsia="SimSun" w:hAnsi="Times New Roman" w:cs="Times New Roman"/>
          <w:sz w:val="28"/>
          <w:szCs w:val="28"/>
          <w:lang w:eastAsia="ru-RU"/>
        </w:rPr>
        <w:t>Когда 17 сентября 1939 года начался поход Красной армии, в результате которого БССР объединилась с территорией Западной Белоруссии, население встречало солдат как освободителей. И это неудивительно. Корни уходят в 1921 год. Именн</w:t>
      </w:r>
      <w:r w:rsidR="00003D00">
        <w:rPr>
          <w:rFonts w:ascii="Times New Roman" w:eastAsia="SimSun" w:hAnsi="Times New Roman" w:cs="Times New Roman"/>
          <w:sz w:val="28"/>
          <w:szCs w:val="28"/>
          <w:lang w:eastAsia="ru-RU"/>
        </w:rPr>
        <w:t>о тогда в Риге был подписан несправедлив</w:t>
      </w:r>
      <w:r w:rsidRPr="00724A4A">
        <w:rPr>
          <w:rFonts w:ascii="Times New Roman" w:eastAsia="SimSun" w:hAnsi="Times New Roman" w:cs="Times New Roman"/>
          <w:sz w:val="28"/>
          <w:szCs w:val="28"/>
          <w:lang w:eastAsia="ru-RU"/>
        </w:rPr>
        <w:t xml:space="preserve">ый договор, разделивший территорию, которую сегодня занимает наша республика, на части. </w:t>
      </w:r>
      <w:r w:rsidR="00003D00">
        <w:rPr>
          <w:rFonts w:ascii="Times New Roman" w:eastAsia="SimSun" w:hAnsi="Times New Roman" w:cs="Times New Roman"/>
          <w:sz w:val="28"/>
          <w:szCs w:val="28"/>
          <w:lang w:eastAsia="ru-RU"/>
        </w:rPr>
        <w:t xml:space="preserve">Для подписания договора не была приглашена делегация от Беларуси. Права людей живущих людей на этой земле представлены не были. В итоге, </w:t>
      </w:r>
      <w:r w:rsidRPr="00724A4A">
        <w:rPr>
          <w:rFonts w:ascii="Times New Roman" w:eastAsia="SimSun" w:hAnsi="Times New Roman" w:cs="Times New Roman"/>
          <w:sz w:val="28"/>
          <w:szCs w:val="28"/>
          <w:lang w:eastAsia="ru-RU"/>
        </w:rPr>
        <w:t xml:space="preserve">Польша получила </w:t>
      </w:r>
      <w:proofErr w:type="gramStart"/>
      <w:r w:rsidRPr="00724A4A">
        <w:rPr>
          <w:rFonts w:ascii="Times New Roman" w:eastAsia="SimSun" w:hAnsi="Times New Roman" w:cs="Times New Roman"/>
          <w:sz w:val="28"/>
          <w:szCs w:val="28"/>
          <w:lang w:eastAsia="ru-RU"/>
        </w:rPr>
        <w:t>западную</w:t>
      </w:r>
      <w:proofErr w:type="gramEnd"/>
      <w:r w:rsidRPr="00724A4A">
        <w:rPr>
          <w:rFonts w:ascii="Times New Roman" w:eastAsia="SimSun" w:hAnsi="Times New Roman" w:cs="Times New Roman"/>
          <w:sz w:val="28"/>
          <w:szCs w:val="28"/>
          <w:lang w:eastAsia="ru-RU"/>
        </w:rPr>
        <w:t xml:space="preserve"> – общей площадью более 110 тысяч квадратных километров с населением свыше 4 миллионов человек. В состав Социалистической Советской Республики Белоруссии вошли шесть уездов </w:t>
      </w:r>
      <w:r w:rsidR="006157DB">
        <w:rPr>
          <w:rFonts w:ascii="Times New Roman" w:eastAsia="SimSun" w:hAnsi="Times New Roman" w:cs="Times New Roman"/>
          <w:sz w:val="28"/>
          <w:szCs w:val="28"/>
          <w:lang w:eastAsia="ru-RU"/>
        </w:rPr>
        <w:t xml:space="preserve">тогдашней </w:t>
      </w:r>
      <w:r w:rsidRPr="00724A4A">
        <w:rPr>
          <w:rFonts w:ascii="Times New Roman" w:eastAsia="SimSun" w:hAnsi="Times New Roman" w:cs="Times New Roman"/>
          <w:sz w:val="28"/>
          <w:szCs w:val="28"/>
          <w:lang w:eastAsia="ru-RU"/>
        </w:rPr>
        <w:t>Минской</w:t>
      </w:r>
      <w:r w:rsidR="006157DB">
        <w:rPr>
          <w:rFonts w:ascii="Times New Roman" w:eastAsia="SimSun" w:hAnsi="Times New Roman" w:cs="Times New Roman"/>
          <w:sz w:val="28"/>
          <w:szCs w:val="28"/>
          <w:lang w:eastAsia="ru-RU"/>
        </w:rPr>
        <w:t>,</w:t>
      </w:r>
      <w:r w:rsidRPr="00724A4A">
        <w:rPr>
          <w:rFonts w:ascii="Times New Roman" w:eastAsia="SimSun" w:hAnsi="Times New Roman" w:cs="Times New Roman"/>
          <w:sz w:val="28"/>
          <w:szCs w:val="28"/>
          <w:lang w:eastAsia="ru-RU"/>
        </w:rPr>
        <w:t xml:space="preserve"> </w:t>
      </w:r>
      <w:r w:rsidR="006157DB">
        <w:rPr>
          <w:rFonts w:ascii="Times New Roman" w:eastAsia="SimSun" w:hAnsi="Times New Roman" w:cs="Times New Roman"/>
          <w:sz w:val="28"/>
          <w:szCs w:val="28"/>
          <w:lang w:eastAsia="ru-RU"/>
        </w:rPr>
        <w:t>Витебской, Гомельской губерний</w:t>
      </w:r>
      <w:r w:rsidRPr="00724A4A">
        <w:rPr>
          <w:rFonts w:ascii="Times New Roman" w:eastAsia="SimSun" w:hAnsi="Times New Roman" w:cs="Times New Roman"/>
          <w:sz w:val="28"/>
          <w:szCs w:val="28"/>
          <w:lang w:eastAsia="ru-RU"/>
        </w:rPr>
        <w:t xml:space="preserve"> и западные районы Смоленщины </w:t>
      </w:r>
      <w:r w:rsidR="006157DB">
        <w:rPr>
          <w:rFonts w:ascii="Times New Roman" w:eastAsia="SimSun" w:hAnsi="Times New Roman" w:cs="Times New Roman"/>
          <w:sz w:val="28"/>
          <w:szCs w:val="28"/>
          <w:lang w:eastAsia="ru-RU"/>
        </w:rPr>
        <w:t>(в 1924 и 1926 гг.</w:t>
      </w:r>
      <w:r w:rsidRPr="00724A4A">
        <w:rPr>
          <w:rFonts w:ascii="Times New Roman" w:eastAsia="SimSun" w:hAnsi="Times New Roman" w:cs="Times New Roman"/>
          <w:sz w:val="28"/>
          <w:szCs w:val="28"/>
          <w:lang w:eastAsia="ru-RU"/>
        </w:rPr>
        <w:t xml:space="preserve">).  </w:t>
      </w:r>
    </w:p>
    <w:p w:rsidR="00724A4A" w:rsidRDefault="007C6544" w:rsidP="00B31198">
      <w:pPr>
        <w:shd w:val="clear" w:color="auto" w:fill="FFFFFF"/>
        <w:spacing w:after="0"/>
        <w:ind w:firstLine="709"/>
        <w:jc w:val="both"/>
        <w:rPr>
          <w:rFonts w:ascii="Times New Roman" w:eastAsia="SimSun" w:hAnsi="Times New Roman" w:cs="Times New Roman"/>
          <w:sz w:val="28"/>
          <w:szCs w:val="28"/>
          <w:lang w:eastAsia="ru-RU"/>
        </w:rPr>
      </w:pPr>
      <w:r w:rsidRPr="00724A4A">
        <w:rPr>
          <w:rFonts w:ascii="Times New Roman" w:eastAsia="SimSun" w:hAnsi="Times New Roman" w:cs="Times New Roman"/>
          <w:sz w:val="28"/>
          <w:szCs w:val="28"/>
          <w:lang w:eastAsia="ru-RU"/>
        </w:rPr>
        <w:t xml:space="preserve">Регионы, оказавшиеся в ССРБ и РСФСР, были тесно связаны. Они развивались в составе одной государственной структуры, где провозгласили право наций на самоопределение. В Польше ситуация была другой. Там территории, полученные по Рижскому мирному договору, обозначались в документах как </w:t>
      </w:r>
      <w:proofErr w:type="spellStart"/>
      <w:r w:rsidRPr="00724A4A">
        <w:rPr>
          <w:rFonts w:ascii="Times New Roman" w:eastAsia="SimSun" w:hAnsi="Times New Roman" w:cs="Times New Roman"/>
          <w:sz w:val="28"/>
          <w:szCs w:val="28"/>
          <w:lang w:eastAsia="ru-RU"/>
        </w:rPr>
        <w:t>kresy</w:t>
      </w:r>
      <w:proofErr w:type="spellEnd"/>
      <w:r w:rsidRPr="00724A4A">
        <w:rPr>
          <w:rFonts w:ascii="Times New Roman" w:eastAsia="SimSun" w:hAnsi="Times New Roman" w:cs="Times New Roman"/>
          <w:sz w:val="28"/>
          <w:szCs w:val="28"/>
          <w:lang w:eastAsia="ru-RU"/>
        </w:rPr>
        <w:t xml:space="preserve"> </w:t>
      </w:r>
      <w:proofErr w:type="spellStart"/>
      <w:r w:rsidRPr="00724A4A">
        <w:rPr>
          <w:rFonts w:ascii="Times New Roman" w:eastAsia="SimSun" w:hAnsi="Times New Roman" w:cs="Times New Roman"/>
          <w:sz w:val="28"/>
          <w:szCs w:val="28"/>
          <w:lang w:eastAsia="ru-RU"/>
        </w:rPr>
        <w:t>wschodnie</w:t>
      </w:r>
      <w:proofErr w:type="spellEnd"/>
      <w:r w:rsidRPr="00724A4A">
        <w:rPr>
          <w:rFonts w:ascii="Times New Roman" w:eastAsia="SimSun" w:hAnsi="Times New Roman" w:cs="Times New Roman"/>
          <w:sz w:val="28"/>
          <w:szCs w:val="28"/>
          <w:lang w:eastAsia="ru-RU"/>
        </w:rPr>
        <w:t xml:space="preserve"> – то есть восточные окраины. Эти земли разделили на четыре воеводства. </w:t>
      </w:r>
    </w:p>
    <w:p w:rsidR="007C6544" w:rsidRDefault="007C6544" w:rsidP="00B31198">
      <w:pPr>
        <w:shd w:val="clear" w:color="auto" w:fill="FFFFFF"/>
        <w:spacing w:after="0"/>
        <w:ind w:firstLine="709"/>
        <w:jc w:val="both"/>
        <w:rPr>
          <w:rFonts w:ascii="Times New Roman" w:eastAsia="SimSun" w:hAnsi="Times New Roman" w:cs="Times New Roman"/>
          <w:sz w:val="28"/>
          <w:szCs w:val="28"/>
          <w:lang w:eastAsia="ru-RU"/>
        </w:rPr>
      </w:pPr>
      <w:r w:rsidRPr="00724A4A">
        <w:rPr>
          <w:rFonts w:ascii="Times New Roman" w:eastAsia="SimSun" w:hAnsi="Times New Roman" w:cs="Times New Roman"/>
          <w:sz w:val="28"/>
          <w:szCs w:val="28"/>
          <w:lang w:eastAsia="ru-RU"/>
        </w:rPr>
        <w:t xml:space="preserve">Польские власти рассматривали аннексированные территории как аграрно-сырьевой придаток и не особенно заботились об их развитии – и речь не только об экономике. Проводилась политика полонизации. Закрывались белорусские школы, запрещались и </w:t>
      </w:r>
      <w:proofErr w:type="spellStart"/>
      <w:r w:rsidRPr="00724A4A">
        <w:rPr>
          <w:rFonts w:ascii="Times New Roman" w:eastAsia="SimSun" w:hAnsi="Times New Roman" w:cs="Times New Roman"/>
          <w:sz w:val="28"/>
          <w:szCs w:val="28"/>
          <w:lang w:eastAsia="ru-RU"/>
        </w:rPr>
        <w:t>конфисковывались</w:t>
      </w:r>
      <w:proofErr w:type="spellEnd"/>
      <w:r w:rsidRPr="00724A4A">
        <w:rPr>
          <w:rFonts w:ascii="Times New Roman" w:eastAsia="SimSun" w:hAnsi="Times New Roman" w:cs="Times New Roman"/>
          <w:sz w:val="28"/>
          <w:szCs w:val="28"/>
          <w:lang w:eastAsia="ru-RU"/>
        </w:rPr>
        <w:t xml:space="preserve"> издания на белорусском языке, ликвидировались клубы, театры, избы-читальни. Белорусов не допускали на ответственные государственные должности. Хрестоматийным стало высказывание министра просвещения Польши </w:t>
      </w:r>
      <w:proofErr w:type="spellStart"/>
      <w:r w:rsidRPr="00724A4A">
        <w:rPr>
          <w:rFonts w:ascii="Times New Roman" w:eastAsia="SimSun" w:hAnsi="Times New Roman" w:cs="Times New Roman"/>
          <w:sz w:val="28"/>
          <w:szCs w:val="28"/>
          <w:lang w:eastAsia="ru-RU"/>
        </w:rPr>
        <w:t>Скулского</w:t>
      </w:r>
      <w:proofErr w:type="spellEnd"/>
      <w:r w:rsidRPr="00724A4A">
        <w:rPr>
          <w:rFonts w:ascii="Times New Roman" w:eastAsia="SimSun" w:hAnsi="Times New Roman" w:cs="Times New Roman"/>
          <w:sz w:val="28"/>
          <w:szCs w:val="28"/>
          <w:lang w:eastAsia="ru-RU"/>
        </w:rPr>
        <w:t xml:space="preserve">, который в начале 1939 года заявил: «Заверяю вас, что через десять лет в Польше даже со свечой не найдете ни одного белоруса». </w:t>
      </w:r>
    </w:p>
    <w:p w:rsidR="00D8746E" w:rsidRDefault="00D8746E" w:rsidP="00B31198">
      <w:pPr>
        <w:shd w:val="clear" w:color="auto" w:fill="FFFFFF"/>
        <w:spacing w:after="0"/>
        <w:ind w:firstLine="709"/>
        <w:jc w:val="both"/>
        <w:rPr>
          <w:rFonts w:ascii="Times New Roman" w:eastAsia="SimSun" w:hAnsi="Times New Roman" w:cs="Times New Roman"/>
          <w:sz w:val="28"/>
          <w:szCs w:val="28"/>
          <w:lang w:eastAsia="ru-RU"/>
        </w:rPr>
      </w:pPr>
    </w:p>
    <w:p w:rsidR="006157DB" w:rsidRDefault="006157DB" w:rsidP="00B31198">
      <w:pPr>
        <w:shd w:val="clear" w:color="auto" w:fill="FFFFFF"/>
        <w:spacing w:after="0"/>
        <w:ind w:firstLine="709"/>
        <w:jc w:val="both"/>
        <w:rPr>
          <w:rFonts w:ascii="Times New Roman" w:eastAsia="SimSun" w:hAnsi="Times New Roman" w:cs="Times New Roman"/>
          <w:b/>
          <w:sz w:val="32"/>
          <w:szCs w:val="32"/>
          <w:lang w:eastAsia="ru-RU"/>
        </w:rPr>
      </w:pPr>
    </w:p>
    <w:p w:rsidR="00D8746E" w:rsidRPr="00D8746E" w:rsidRDefault="00D8746E" w:rsidP="00B31198">
      <w:pPr>
        <w:shd w:val="clear" w:color="auto" w:fill="FFFFFF"/>
        <w:spacing w:after="0"/>
        <w:ind w:firstLine="709"/>
        <w:jc w:val="both"/>
        <w:rPr>
          <w:rFonts w:ascii="Times New Roman" w:eastAsia="SimSun" w:hAnsi="Times New Roman" w:cs="Times New Roman"/>
          <w:b/>
          <w:sz w:val="32"/>
          <w:szCs w:val="32"/>
          <w:lang w:eastAsia="ru-RU"/>
        </w:rPr>
      </w:pPr>
      <w:r w:rsidRPr="00D8746E">
        <w:rPr>
          <w:rFonts w:ascii="Times New Roman" w:eastAsia="SimSun" w:hAnsi="Times New Roman" w:cs="Times New Roman"/>
          <w:b/>
          <w:sz w:val="32"/>
          <w:szCs w:val="32"/>
          <w:lang w:eastAsia="ru-RU"/>
        </w:rPr>
        <w:lastRenderedPageBreak/>
        <w:t xml:space="preserve">Освободительное движение на </w:t>
      </w:r>
      <w:proofErr w:type="spellStart"/>
      <w:r w:rsidRPr="00D8746E">
        <w:rPr>
          <w:rFonts w:ascii="Times New Roman" w:eastAsia="SimSun" w:hAnsi="Times New Roman" w:cs="Times New Roman"/>
          <w:b/>
          <w:sz w:val="32"/>
          <w:szCs w:val="32"/>
          <w:lang w:eastAsia="ru-RU"/>
        </w:rPr>
        <w:t>Несвижчине</w:t>
      </w:r>
      <w:proofErr w:type="spellEnd"/>
    </w:p>
    <w:p w:rsidR="00003D00" w:rsidRDefault="00003D00" w:rsidP="00003D00">
      <w:pPr>
        <w:shd w:val="clear" w:color="auto" w:fill="FFFFFF"/>
        <w:spacing w:after="0"/>
        <w:ind w:firstLine="709"/>
        <w:jc w:val="both"/>
        <w:rPr>
          <w:rFonts w:ascii="Times New Roman" w:eastAsia="SimSun" w:hAnsi="Times New Roman" w:cs="Times New Roman"/>
          <w:sz w:val="28"/>
          <w:szCs w:val="28"/>
          <w:lang w:eastAsia="ru-RU"/>
        </w:rPr>
      </w:pPr>
      <w:r w:rsidRPr="00724A4A">
        <w:rPr>
          <w:rFonts w:ascii="Times New Roman" w:eastAsia="SimSun" w:hAnsi="Times New Roman" w:cs="Times New Roman"/>
          <w:sz w:val="28"/>
          <w:szCs w:val="28"/>
          <w:lang w:eastAsia="ru-RU"/>
        </w:rPr>
        <w:t xml:space="preserve">А если еще вспомнить созданную в стране систему концлагерей для инакомыслящих, суды над </w:t>
      </w:r>
      <w:proofErr w:type="gramStart"/>
      <w:r w:rsidRPr="00724A4A">
        <w:rPr>
          <w:rFonts w:ascii="Times New Roman" w:eastAsia="SimSun" w:hAnsi="Times New Roman" w:cs="Times New Roman"/>
          <w:sz w:val="28"/>
          <w:szCs w:val="28"/>
          <w:lang w:eastAsia="ru-RU"/>
        </w:rPr>
        <w:t>тысячами белорусских активистов</w:t>
      </w:r>
      <w:proofErr w:type="gramEnd"/>
      <w:r w:rsidRPr="00724A4A">
        <w:rPr>
          <w:rFonts w:ascii="Times New Roman" w:eastAsia="SimSun" w:hAnsi="Times New Roman" w:cs="Times New Roman"/>
          <w:sz w:val="28"/>
          <w:szCs w:val="28"/>
          <w:lang w:eastAsia="ru-RU"/>
        </w:rPr>
        <w:t xml:space="preserve">, то становится ясно: граница, отделившая Западную Белоруссию от ее восточной части, проходила тогда не просто через леса и деревни – она пролегла через сердца и судьбы людей. </w:t>
      </w:r>
    </w:p>
    <w:p w:rsidR="00003D00" w:rsidRDefault="00003D00" w:rsidP="00003D00">
      <w:pPr>
        <w:shd w:val="clear" w:color="auto" w:fill="FFFFFF"/>
        <w:spacing w:after="0"/>
        <w:ind w:firstLine="709"/>
        <w:jc w:val="both"/>
        <w:rPr>
          <w:color w:val="000000"/>
          <w:sz w:val="28"/>
          <w:szCs w:val="28"/>
        </w:rPr>
      </w:pPr>
      <w:r>
        <w:rPr>
          <w:rFonts w:ascii="Times New Roman" w:eastAsia="SimSun" w:hAnsi="Times New Roman" w:cs="Times New Roman"/>
          <w:sz w:val="28"/>
          <w:szCs w:val="28"/>
          <w:lang w:eastAsia="ru-RU"/>
        </w:rPr>
        <w:t>Можно долго говорить о людях</w:t>
      </w:r>
      <w:r w:rsidR="00443804">
        <w:rPr>
          <w:rFonts w:ascii="Times New Roman" w:eastAsia="SimSun" w:hAnsi="Times New Roman" w:cs="Times New Roman"/>
          <w:sz w:val="28"/>
          <w:szCs w:val="28"/>
          <w:lang w:eastAsia="ru-RU"/>
        </w:rPr>
        <w:t>,</w:t>
      </w:r>
      <w:r>
        <w:rPr>
          <w:rFonts w:ascii="Times New Roman" w:eastAsia="SimSun" w:hAnsi="Times New Roman" w:cs="Times New Roman"/>
          <w:sz w:val="28"/>
          <w:szCs w:val="28"/>
          <w:lang w:eastAsia="ru-RU"/>
        </w:rPr>
        <w:t xml:space="preserve"> которые боролись «за свой </w:t>
      </w:r>
      <w:proofErr w:type="spellStart"/>
      <w:r>
        <w:rPr>
          <w:rFonts w:ascii="Times New Roman" w:eastAsia="SimSun" w:hAnsi="Times New Roman" w:cs="Times New Roman"/>
          <w:sz w:val="28"/>
          <w:szCs w:val="28"/>
          <w:lang w:eastAsia="ru-RU"/>
        </w:rPr>
        <w:t>лепшы</w:t>
      </w:r>
      <w:proofErr w:type="spellEnd"/>
      <w:r>
        <w:rPr>
          <w:rFonts w:ascii="Times New Roman" w:eastAsia="SimSun" w:hAnsi="Times New Roman" w:cs="Times New Roman"/>
          <w:sz w:val="28"/>
          <w:szCs w:val="28"/>
          <w:lang w:eastAsia="ru-RU"/>
        </w:rPr>
        <w:t xml:space="preserve"> лёс»</w:t>
      </w:r>
      <w:r w:rsidR="00443804">
        <w:rPr>
          <w:rFonts w:ascii="Times New Roman" w:eastAsia="SimSun" w:hAnsi="Times New Roman" w:cs="Times New Roman"/>
          <w:sz w:val="28"/>
          <w:szCs w:val="28"/>
          <w:lang w:eastAsia="ru-RU"/>
        </w:rPr>
        <w:t xml:space="preserve"> в масштабе всей страны. </w:t>
      </w:r>
      <w:proofErr w:type="gramStart"/>
      <w:r w:rsidR="00F26641">
        <w:rPr>
          <w:rFonts w:ascii="BYN" w:hAnsi="BYN"/>
          <w:color w:val="00041A"/>
          <w:sz w:val="25"/>
          <w:szCs w:val="25"/>
          <w:shd w:val="clear" w:color="auto" w:fill="FFFFFF"/>
        </w:rPr>
        <w:t>Назовем</w:t>
      </w:r>
      <w:proofErr w:type="gramEnd"/>
      <w:r w:rsidR="00F26641">
        <w:rPr>
          <w:rFonts w:ascii="BYN" w:hAnsi="BYN"/>
          <w:color w:val="00041A"/>
          <w:sz w:val="25"/>
          <w:szCs w:val="25"/>
          <w:shd w:val="clear" w:color="auto" w:fill="FFFFFF"/>
        </w:rPr>
        <w:t xml:space="preserve"> прежде всего Сергея </w:t>
      </w:r>
      <w:proofErr w:type="spellStart"/>
      <w:r w:rsidR="00F26641">
        <w:rPr>
          <w:rFonts w:ascii="BYN" w:hAnsi="BYN"/>
          <w:color w:val="00041A"/>
          <w:sz w:val="25"/>
          <w:szCs w:val="25"/>
          <w:shd w:val="clear" w:color="auto" w:fill="FFFFFF"/>
        </w:rPr>
        <w:t>Притыцкого</w:t>
      </w:r>
      <w:proofErr w:type="spellEnd"/>
      <w:r w:rsidR="00F26641">
        <w:rPr>
          <w:rFonts w:ascii="BYN" w:hAnsi="BYN"/>
          <w:color w:val="00041A"/>
          <w:sz w:val="25"/>
          <w:szCs w:val="25"/>
          <w:shd w:val="clear" w:color="auto" w:fill="FFFFFF"/>
        </w:rPr>
        <w:t xml:space="preserve"> 9с его легендарной биографией), Кирилла Орловского, Станислава </w:t>
      </w:r>
      <w:proofErr w:type="spellStart"/>
      <w:r w:rsidR="00F26641">
        <w:rPr>
          <w:rFonts w:ascii="BYN" w:hAnsi="BYN"/>
          <w:color w:val="00041A"/>
          <w:sz w:val="25"/>
          <w:szCs w:val="25"/>
          <w:shd w:val="clear" w:color="auto" w:fill="FFFFFF"/>
        </w:rPr>
        <w:t>Ваупшасова</w:t>
      </w:r>
      <w:proofErr w:type="spellEnd"/>
      <w:r w:rsidR="00F26641">
        <w:rPr>
          <w:rFonts w:ascii="BYN" w:hAnsi="BYN"/>
          <w:color w:val="00041A"/>
          <w:sz w:val="25"/>
          <w:szCs w:val="25"/>
          <w:shd w:val="clear" w:color="auto" w:fill="FFFFFF"/>
        </w:rPr>
        <w:t xml:space="preserve">, Василия Коржа, Александра </w:t>
      </w:r>
      <w:proofErr w:type="spellStart"/>
      <w:r w:rsidR="00F26641">
        <w:rPr>
          <w:rFonts w:ascii="BYN" w:hAnsi="BYN"/>
          <w:color w:val="00041A"/>
          <w:sz w:val="25"/>
          <w:szCs w:val="25"/>
          <w:shd w:val="clear" w:color="auto" w:fill="FFFFFF"/>
        </w:rPr>
        <w:t>Рабцевича</w:t>
      </w:r>
      <w:proofErr w:type="spellEnd"/>
      <w:r w:rsidR="00F26641">
        <w:rPr>
          <w:rFonts w:ascii="BYN" w:hAnsi="BYN"/>
          <w:color w:val="00041A"/>
          <w:sz w:val="25"/>
          <w:szCs w:val="25"/>
          <w:shd w:val="clear" w:color="auto" w:fill="FFFFFF"/>
        </w:rPr>
        <w:t xml:space="preserve">, Дмитрия </w:t>
      </w:r>
      <w:proofErr w:type="spellStart"/>
      <w:r w:rsidR="00F26641">
        <w:rPr>
          <w:rFonts w:ascii="BYN" w:hAnsi="BYN"/>
          <w:color w:val="00041A"/>
          <w:sz w:val="25"/>
          <w:szCs w:val="25"/>
          <w:shd w:val="clear" w:color="auto" w:fill="FFFFFF"/>
        </w:rPr>
        <w:t>Балашко</w:t>
      </w:r>
      <w:proofErr w:type="spellEnd"/>
      <w:r w:rsidR="00F26641">
        <w:rPr>
          <w:rFonts w:ascii="BYN" w:hAnsi="BYN"/>
          <w:color w:val="00041A"/>
          <w:sz w:val="25"/>
          <w:szCs w:val="25"/>
          <w:shd w:val="clear" w:color="auto" w:fill="FFFFFF"/>
        </w:rPr>
        <w:t>, Павла Яблонского. </w:t>
      </w:r>
      <w:r w:rsidR="00443804">
        <w:rPr>
          <w:rFonts w:ascii="Times New Roman" w:eastAsia="SimSun" w:hAnsi="Times New Roman" w:cs="Times New Roman"/>
          <w:sz w:val="28"/>
          <w:szCs w:val="28"/>
          <w:lang w:eastAsia="ru-RU"/>
        </w:rPr>
        <w:t xml:space="preserve"> </w:t>
      </w:r>
    </w:p>
    <w:p w:rsidR="00D8746E" w:rsidRDefault="00F26641" w:rsidP="00D8746E">
      <w:pPr>
        <w:pStyle w:val="a3"/>
        <w:spacing w:before="0" w:beforeAutospacing="0" w:after="0" w:afterAutospacing="0" w:line="276" w:lineRule="auto"/>
        <w:ind w:firstLine="709"/>
        <w:jc w:val="both"/>
        <w:rPr>
          <w:color w:val="000000"/>
          <w:sz w:val="28"/>
          <w:szCs w:val="28"/>
        </w:rPr>
      </w:pPr>
      <w:r>
        <w:rPr>
          <w:color w:val="000000"/>
          <w:sz w:val="28"/>
          <w:szCs w:val="28"/>
        </w:rPr>
        <w:t>Но хочется более подробно поговорить об</w:t>
      </w:r>
      <w:r w:rsidR="00D8746E" w:rsidRPr="00DD0C4B">
        <w:rPr>
          <w:color w:val="000000"/>
          <w:sz w:val="28"/>
          <w:szCs w:val="28"/>
        </w:rPr>
        <w:t xml:space="preserve">  истории освободительного  движения на </w:t>
      </w:r>
      <w:proofErr w:type="spellStart"/>
      <w:r w:rsidR="00D8746E" w:rsidRPr="00DD0C4B">
        <w:rPr>
          <w:color w:val="000000"/>
          <w:sz w:val="28"/>
          <w:szCs w:val="28"/>
        </w:rPr>
        <w:t>несвижской</w:t>
      </w:r>
      <w:proofErr w:type="spellEnd"/>
      <w:r w:rsidR="00D8746E" w:rsidRPr="00DD0C4B">
        <w:rPr>
          <w:color w:val="000000"/>
          <w:sz w:val="28"/>
          <w:szCs w:val="28"/>
        </w:rPr>
        <w:t xml:space="preserve"> земле</w:t>
      </w:r>
      <w:r>
        <w:rPr>
          <w:color w:val="000000"/>
          <w:sz w:val="28"/>
          <w:szCs w:val="28"/>
        </w:rPr>
        <w:t>. Здесь важную роль играла</w:t>
      </w:r>
      <w:r w:rsidR="00D8746E" w:rsidRPr="00DD0C4B">
        <w:rPr>
          <w:color w:val="000000"/>
          <w:sz w:val="28"/>
          <w:szCs w:val="28"/>
        </w:rPr>
        <w:t xml:space="preserve"> </w:t>
      </w:r>
      <w:proofErr w:type="spellStart"/>
      <w:r w:rsidR="00D8746E" w:rsidRPr="00DD0C4B">
        <w:rPr>
          <w:color w:val="000000"/>
          <w:sz w:val="28"/>
          <w:szCs w:val="28"/>
        </w:rPr>
        <w:t>Городейская</w:t>
      </w:r>
      <w:proofErr w:type="spellEnd"/>
      <w:r w:rsidR="00D8746E" w:rsidRPr="00DD0C4B">
        <w:rPr>
          <w:color w:val="000000"/>
          <w:sz w:val="28"/>
          <w:szCs w:val="28"/>
        </w:rPr>
        <w:t xml:space="preserve"> подпольная организация. Это в основном были железнодорожники, которыми руководил Александр </w:t>
      </w:r>
      <w:proofErr w:type="spellStart"/>
      <w:r w:rsidR="00D8746E" w:rsidRPr="00DD0C4B">
        <w:rPr>
          <w:color w:val="000000"/>
          <w:sz w:val="28"/>
          <w:szCs w:val="28"/>
        </w:rPr>
        <w:t>Скачко</w:t>
      </w:r>
      <w:proofErr w:type="spellEnd"/>
      <w:r w:rsidR="00D8746E" w:rsidRPr="00DD0C4B">
        <w:rPr>
          <w:color w:val="000000"/>
          <w:sz w:val="28"/>
          <w:szCs w:val="28"/>
        </w:rPr>
        <w:t xml:space="preserve">. Он работал шофером у частных лиц, имел возможность выезжать в различные рейсы по Западной Белоруссии и Польше, что позволяло быть в курсе событий, добывать необходимую информацию, вести нелегальную работу. </w:t>
      </w:r>
      <w:proofErr w:type="spellStart"/>
      <w:r w:rsidR="00D8746E" w:rsidRPr="00DD0C4B">
        <w:rPr>
          <w:color w:val="000000"/>
          <w:sz w:val="28"/>
          <w:szCs w:val="28"/>
        </w:rPr>
        <w:t>Городейские</w:t>
      </w:r>
      <w:proofErr w:type="spellEnd"/>
      <w:r w:rsidR="00D8746E" w:rsidRPr="00DD0C4B">
        <w:rPr>
          <w:color w:val="000000"/>
          <w:sz w:val="28"/>
          <w:szCs w:val="28"/>
        </w:rPr>
        <w:t xml:space="preserve"> подпольщики оказывали значительное влияние на формирование морально-психологической атмосферы среди крестьян, рабочих, служащих. Предали их за большое вознаграждение. </w:t>
      </w:r>
      <w:proofErr w:type="spellStart"/>
      <w:r w:rsidR="00D8746E" w:rsidRPr="00DD0C4B">
        <w:rPr>
          <w:color w:val="000000"/>
          <w:sz w:val="28"/>
          <w:szCs w:val="28"/>
        </w:rPr>
        <w:t>Новогрудский</w:t>
      </w:r>
      <w:proofErr w:type="spellEnd"/>
      <w:r w:rsidR="00D8746E" w:rsidRPr="00DD0C4B">
        <w:rPr>
          <w:color w:val="000000"/>
          <w:sz w:val="28"/>
          <w:szCs w:val="28"/>
        </w:rPr>
        <w:t xml:space="preserve"> военный трибунал вынес смертный приговор для семи человек. 28 ноября 1931</w:t>
      </w:r>
      <w:r w:rsidR="00D8746E">
        <w:rPr>
          <w:color w:val="000000"/>
          <w:sz w:val="28"/>
          <w:szCs w:val="28"/>
        </w:rPr>
        <w:t xml:space="preserve"> года</w:t>
      </w:r>
      <w:r w:rsidR="00D8746E" w:rsidRPr="00DD0C4B">
        <w:rPr>
          <w:color w:val="000000"/>
          <w:sz w:val="28"/>
          <w:szCs w:val="28"/>
        </w:rPr>
        <w:t xml:space="preserve"> около </w:t>
      </w:r>
      <w:proofErr w:type="spellStart"/>
      <w:r w:rsidR="00D8746E" w:rsidRPr="00DD0C4B">
        <w:rPr>
          <w:color w:val="000000"/>
          <w:sz w:val="28"/>
          <w:szCs w:val="28"/>
        </w:rPr>
        <w:t>Барановичской</w:t>
      </w:r>
      <w:proofErr w:type="spellEnd"/>
      <w:r w:rsidR="00D8746E" w:rsidRPr="00DD0C4B">
        <w:rPr>
          <w:color w:val="000000"/>
          <w:sz w:val="28"/>
          <w:szCs w:val="28"/>
        </w:rPr>
        <w:t xml:space="preserve"> тюрьмы были повешены  Иван Борис, Анатолий </w:t>
      </w:r>
      <w:proofErr w:type="spellStart"/>
      <w:r w:rsidR="00D8746E" w:rsidRPr="00DD0C4B">
        <w:rPr>
          <w:color w:val="000000"/>
          <w:sz w:val="28"/>
          <w:szCs w:val="28"/>
        </w:rPr>
        <w:t>Гатицкий</w:t>
      </w:r>
      <w:proofErr w:type="spellEnd"/>
      <w:r w:rsidR="00D8746E" w:rsidRPr="00DD0C4B">
        <w:rPr>
          <w:color w:val="000000"/>
          <w:sz w:val="28"/>
          <w:szCs w:val="28"/>
        </w:rPr>
        <w:t xml:space="preserve">, Николай </w:t>
      </w:r>
      <w:proofErr w:type="spellStart"/>
      <w:r w:rsidR="00D8746E" w:rsidRPr="00DD0C4B">
        <w:rPr>
          <w:color w:val="000000"/>
          <w:sz w:val="28"/>
          <w:szCs w:val="28"/>
        </w:rPr>
        <w:t>Казей</w:t>
      </w:r>
      <w:proofErr w:type="spellEnd"/>
      <w:r w:rsidR="00D8746E" w:rsidRPr="00DD0C4B">
        <w:rPr>
          <w:color w:val="000000"/>
          <w:sz w:val="28"/>
          <w:szCs w:val="28"/>
        </w:rPr>
        <w:t xml:space="preserve">, Иван </w:t>
      </w:r>
      <w:proofErr w:type="spellStart"/>
      <w:r w:rsidR="00D8746E" w:rsidRPr="00DD0C4B">
        <w:rPr>
          <w:color w:val="000000"/>
          <w:sz w:val="28"/>
          <w:szCs w:val="28"/>
        </w:rPr>
        <w:t>Сороковик</w:t>
      </w:r>
      <w:proofErr w:type="spellEnd"/>
      <w:r w:rsidR="00D8746E" w:rsidRPr="00DD0C4B">
        <w:rPr>
          <w:color w:val="000000"/>
          <w:sz w:val="28"/>
          <w:szCs w:val="28"/>
        </w:rPr>
        <w:t xml:space="preserve">, Александр </w:t>
      </w:r>
      <w:proofErr w:type="spellStart"/>
      <w:r w:rsidR="00D8746E" w:rsidRPr="00DD0C4B">
        <w:rPr>
          <w:color w:val="000000"/>
          <w:sz w:val="28"/>
          <w:szCs w:val="28"/>
        </w:rPr>
        <w:t>Скачко</w:t>
      </w:r>
      <w:proofErr w:type="spellEnd"/>
      <w:r w:rsidR="00D8746E" w:rsidRPr="00DD0C4B">
        <w:rPr>
          <w:color w:val="000000"/>
          <w:sz w:val="28"/>
          <w:szCs w:val="28"/>
        </w:rPr>
        <w:t xml:space="preserve">, Николай </w:t>
      </w:r>
      <w:proofErr w:type="spellStart"/>
      <w:r w:rsidR="00D8746E" w:rsidRPr="00DD0C4B">
        <w:rPr>
          <w:color w:val="000000"/>
          <w:sz w:val="28"/>
          <w:szCs w:val="28"/>
        </w:rPr>
        <w:t>Торопович</w:t>
      </w:r>
      <w:proofErr w:type="spellEnd"/>
      <w:r w:rsidR="00D8746E" w:rsidRPr="00DD0C4B">
        <w:rPr>
          <w:color w:val="000000"/>
          <w:sz w:val="28"/>
          <w:szCs w:val="28"/>
        </w:rPr>
        <w:t>, Никифор Цвирко.</w:t>
      </w:r>
    </w:p>
    <w:p w:rsidR="00D8746E" w:rsidRDefault="00D8746E" w:rsidP="00D8746E">
      <w:pPr>
        <w:pStyle w:val="a3"/>
        <w:spacing w:before="0" w:beforeAutospacing="0" w:after="0" w:afterAutospacing="0" w:line="276" w:lineRule="auto"/>
        <w:ind w:firstLine="709"/>
        <w:jc w:val="both"/>
        <w:rPr>
          <w:color w:val="000000"/>
          <w:sz w:val="28"/>
          <w:szCs w:val="28"/>
        </w:rPr>
      </w:pPr>
      <w:r w:rsidRPr="00DD0C4B">
        <w:rPr>
          <w:color w:val="000000"/>
          <w:sz w:val="28"/>
          <w:szCs w:val="28"/>
        </w:rPr>
        <w:t>В 1931 г</w:t>
      </w:r>
      <w:r>
        <w:rPr>
          <w:color w:val="000000"/>
          <w:sz w:val="28"/>
          <w:szCs w:val="28"/>
        </w:rPr>
        <w:t>оду в деревне</w:t>
      </w:r>
      <w:r w:rsidRPr="00DD0C4B">
        <w:rPr>
          <w:color w:val="000000"/>
          <w:sz w:val="28"/>
          <w:szCs w:val="28"/>
        </w:rPr>
        <w:t xml:space="preserve"> </w:t>
      </w:r>
      <w:proofErr w:type="spellStart"/>
      <w:r w:rsidRPr="00DD0C4B">
        <w:rPr>
          <w:color w:val="000000"/>
          <w:sz w:val="28"/>
          <w:szCs w:val="28"/>
        </w:rPr>
        <w:t>Быховщина</w:t>
      </w:r>
      <w:proofErr w:type="spellEnd"/>
      <w:r w:rsidRPr="00DD0C4B">
        <w:rPr>
          <w:color w:val="000000"/>
          <w:sz w:val="28"/>
          <w:szCs w:val="28"/>
        </w:rPr>
        <w:t xml:space="preserve"> </w:t>
      </w:r>
      <w:proofErr w:type="spellStart"/>
      <w:r w:rsidRPr="00DD0C4B">
        <w:rPr>
          <w:color w:val="000000"/>
          <w:sz w:val="28"/>
          <w:szCs w:val="28"/>
        </w:rPr>
        <w:t>Ланской</w:t>
      </w:r>
      <w:proofErr w:type="spellEnd"/>
      <w:r w:rsidRPr="00DD0C4B">
        <w:rPr>
          <w:color w:val="000000"/>
          <w:sz w:val="28"/>
          <w:szCs w:val="28"/>
        </w:rPr>
        <w:t xml:space="preserve"> гмины произошло массовое выступление против </w:t>
      </w:r>
      <w:proofErr w:type="spellStart"/>
      <w:r w:rsidRPr="00DD0C4B">
        <w:rPr>
          <w:color w:val="000000"/>
          <w:sz w:val="28"/>
          <w:szCs w:val="28"/>
        </w:rPr>
        <w:t>насильного</w:t>
      </w:r>
      <w:proofErr w:type="spellEnd"/>
      <w:r w:rsidRPr="00DD0C4B">
        <w:rPr>
          <w:color w:val="000000"/>
          <w:sz w:val="28"/>
          <w:szCs w:val="28"/>
        </w:rPr>
        <w:t xml:space="preserve"> выселения на хутора. Мужчины и женщины вышли с топорами и вилами, бросили землемера в реку, прогнали войта, представителей </w:t>
      </w:r>
      <w:proofErr w:type="spellStart"/>
      <w:r w:rsidRPr="00DD0C4B">
        <w:rPr>
          <w:color w:val="000000"/>
          <w:sz w:val="28"/>
          <w:szCs w:val="28"/>
        </w:rPr>
        <w:t>земуправы</w:t>
      </w:r>
      <w:proofErr w:type="spellEnd"/>
      <w:r w:rsidRPr="00DD0C4B">
        <w:rPr>
          <w:color w:val="000000"/>
          <w:sz w:val="28"/>
          <w:szCs w:val="28"/>
        </w:rPr>
        <w:t xml:space="preserve">. Сюда были собраны полицейские силы из Несвижа, Баранович. Деревня была окружена, бунт подавлен, 35 человек </w:t>
      </w:r>
      <w:proofErr w:type="gramStart"/>
      <w:r w:rsidRPr="00DD0C4B">
        <w:rPr>
          <w:color w:val="000000"/>
          <w:sz w:val="28"/>
          <w:szCs w:val="28"/>
        </w:rPr>
        <w:t>арестованы</w:t>
      </w:r>
      <w:proofErr w:type="gramEnd"/>
      <w:r w:rsidRPr="00DD0C4B">
        <w:rPr>
          <w:color w:val="000000"/>
          <w:sz w:val="28"/>
          <w:szCs w:val="28"/>
        </w:rPr>
        <w:t xml:space="preserve"> и отправлены в </w:t>
      </w:r>
      <w:proofErr w:type="spellStart"/>
      <w:r w:rsidRPr="00DD0C4B">
        <w:rPr>
          <w:color w:val="000000"/>
          <w:sz w:val="28"/>
          <w:szCs w:val="28"/>
        </w:rPr>
        <w:t>Сновский</w:t>
      </w:r>
      <w:proofErr w:type="spellEnd"/>
      <w:r w:rsidRPr="00DD0C4B">
        <w:rPr>
          <w:color w:val="000000"/>
          <w:sz w:val="28"/>
          <w:szCs w:val="28"/>
        </w:rPr>
        <w:t xml:space="preserve"> полицейский участок. Организаторы протеста были осуждены. В сентябре 1929 года большая забастовка рабочих произошла в усадьбах </w:t>
      </w:r>
      <w:r>
        <w:rPr>
          <w:color w:val="000000"/>
          <w:sz w:val="28"/>
          <w:szCs w:val="28"/>
        </w:rPr>
        <w:t xml:space="preserve">князей </w:t>
      </w:r>
      <w:proofErr w:type="spellStart"/>
      <w:r>
        <w:rPr>
          <w:color w:val="000000"/>
          <w:sz w:val="28"/>
          <w:szCs w:val="28"/>
        </w:rPr>
        <w:t>Радзивиллов</w:t>
      </w:r>
      <w:proofErr w:type="spellEnd"/>
      <w:r w:rsidRPr="00DD0C4B">
        <w:rPr>
          <w:color w:val="000000"/>
          <w:sz w:val="28"/>
          <w:szCs w:val="28"/>
        </w:rPr>
        <w:t xml:space="preserve">, </w:t>
      </w:r>
      <w:proofErr w:type="gramStart"/>
      <w:r w:rsidRPr="00DD0C4B">
        <w:rPr>
          <w:color w:val="000000"/>
          <w:sz w:val="28"/>
          <w:szCs w:val="28"/>
        </w:rPr>
        <w:t>в</w:t>
      </w:r>
      <w:proofErr w:type="gramEnd"/>
      <w:r w:rsidRPr="00DD0C4B">
        <w:rPr>
          <w:color w:val="000000"/>
          <w:sz w:val="28"/>
          <w:szCs w:val="28"/>
        </w:rPr>
        <w:t xml:space="preserve"> </w:t>
      </w:r>
      <w:proofErr w:type="gramStart"/>
      <w:r w:rsidRPr="00DD0C4B">
        <w:rPr>
          <w:color w:val="000000"/>
          <w:sz w:val="28"/>
          <w:szCs w:val="28"/>
        </w:rPr>
        <w:t>которой</w:t>
      </w:r>
      <w:proofErr w:type="gramEnd"/>
      <w:r w:rsidRPr="00DD0C4B">
        <w:rPr>
          <w:color w:val="000000"/>
          <w:sz w:val="28"/>
          <w:szCs w:val="28"/>
        </w:rPr>
        <w:t xml:space="preserve"> приняли участие до 300 человек. Требование было одно: «улучшение благосостояния и повышение заработной платы».</w:t>
      </w:r>
    </w:p>
    <w:p w:rsidR="00D8746E" w:rsidRDefault="00D8746E" w:rsidP="00D8746E">
      <w:pPr>
        <w:pStyle w:val="a3"/>
        <w:spacing w:before="0" w:beforeAutospacing="0" w:after="0" w:afterAutospacing="0" w:line="276" w:lineRule="auto"/>
        <w:ind w:firstLine="709"/>
        <w:jc w:val="both"/>
        <w:rPr>
          <w:color w:val="000000"/>
          <w:sz w:val="28"/>
          <w:szCs w:val="28"/>
        </w:rPr>
      </w:pPr>
      <w:r w:rsidRPr="00DD0C4B">
        <w:rPr>
          <w:color w:val="000000"/>
          <w:sz w:val="28"/>
          <w:szCs w:val="28"/>
        </w:rPr>
        <w:t xml:space="preserve">Неоднократно обращались крестьяне в поветовую администрацию об открытии школ на белорусском языке, но просьбы отклонялись. Несмотря на это, во многих населенных пунктах создавались кружки самообразования, занятия проводились тайком. Налаживалась культурно-просветительская работа. С 1926 года начинает действовать </w:t>
      </w:r>
      <w:proofErr w:type="spellStart"/>
      <w:r w:rsidRPr="00DD0C4B">
        <w:rPr>
          <w:color w:val="000000"/>
          <w:sz w:val="28"/>
          <w:szCs w:val="28"/>
        </w:rPr>
        <w:t>Леоновичский</w:t>
      </w:r>
      <w:proofErr w:type="spellEnd"/>
      <w:r w:rsidRPr="00DD0C4B">
        <w:rPr>
          <w:color w:val="000000"/>
          <w:sz w:val="28"/>
          <w:szCs w:val="28"/>
        </w:rPr>
        <w:t xml:space="preserve"> хоровой коллектив, </w:t>
      </w:r>
      <w:r w:rsidRPr="00DD0C4B">
        <w:rPr>
          <w:color w:val="000000"/>
          <w:sz w:val="28"/>
          <w:szCs w:val="28"/>
        </w:rPr>
        <w:lastRenderedPageBreak/>
        <w:t>который возглавил Сер</w:t>
      </w:r>
      <w:r>
        <w:rPr>
          <w:color w:val="000000"/>
          <w:sz w:val="28"/>
          <w:szCs w:val="28"/>
        </w:rPr>
        <w:t xml:space="preserve">гей </w:t>
      </w:r>
      <w:proofErr w:type="spellStart"/>
      <w:r>
        <w:rPr>
          <w:color w:val="000000"/>
          <w:sz w:val="28"/>
          <w:szCs w:val="28"/>
        </w:rPr>
        <w:t>Новик-Пяюн</w:t>
      </w:r>
      <w:proofErr w:type="spellEnd"/>
      <w:r>
        <w:rPr>
          <w:color w:val="000000"/>
          <w:sz w:val="28"/>
          <w:szCs w:val="28"/>
        </w:rPr>
        <w:t>. С 1933 года</w:t>
      </w:r>
      <w:r w:rsidRPr="00DD0C4B">
        <w:rPr>
          <w:color w:val="000000"/>
          <w:sz w:val="28"/>
          <w:szCs w:val="28"/>
        </w:rPr>
        <w:t xml:space="preserve"> </w:t>
      </w:r>
      <w:r>
        <w:rPr>
          <w:color w:val="000000"/>
          <w:sz w:val="28"/>
          <w:szCs w:val="28"/>
        </w:rPr>
        <w:t>–</w:t>
      </w:r>
      <w:r w:rsidRPr="00DD0C4B">
        <w:rPr>
          <w:color w:val="000000"/>
          <w:sz w:val="28"/>
          <w:szCs w:val="28"/>
        </w:rPr>
        <w:t xml:space="preserve"> </w:t>
      </w:r>
      <w:proofErr w:type="spellStart"/>
      <w:r w:rsidRPr="00DD0C4B">
        <w:rPr>
          <w:color w:val="000000"/>
          <w:sz w:val="28"/>
          <w:szCs w:val="28"/>
        </w:rPr>
        <w:t>Ланский</w:t>
      </w:r>
      <w:proofErr w:type="spellEnd"/>
      <w:r w:rsidRPr="00DD0C4B">
        <w:rPr>
          <w:color w:val="000000"/>
          <w:sz w:val="28"/>
          <w:szCs w:val="28"/>
        </w:rPr>
        <w:t xml:space="preserve"> мужской народный хор.</w:t>
      </w:r>
    </w:p>
    <w:p w:rsidR="00D8746E" w:rsidRDefault="00D8746E" w:rsidP="00D8746E">
      <w:pPr>
        <w:shd w:val="clear" w:color="auto" w:fill="FFFFFF"/>
        <w:spacing w:after="0"/>
        <w:ind w:firstLine="709"/>
        <w:jc w:val="both"/>
        <w:rPr>
          <w:rFonts w:ascii="Times New Roman" w:eastAsia="SimSun" w:hAnsi="Times New Roman" w:cs="Times New Roman"/>
          <w:sz w:val="28"/>
          <w:szCs w:val="28"/>
          <w:lang w:eastAsia="ru-RU"/>
        </w:rPr>
      </w:pPr>
    </w:p>
    <w:p w:rsidR="00D8746E" w:rsidRPr="00D8746E" w:rsidRDefault="00D8746E" w:rsidP="00D8746E">
      <w:pPr>
        <w:shd w:val="clear" w:color="auto" w:fill="FFFFFF"/>
        <w:spacing w:after="0"/>
        <w:ind w:firstLine="709"/>
        <w:jc w:val="both"/>
        <w:rPr>
          <w:rFonts w:ascii="Times New Roman" w:eastAsia="SimSun" w:hAnsi="Times New Roman" w:cs="Times New Roman"/>
          <w:b/>
          <w:sz w:val="32"/>
          <w:szCs w:val="32"/>
          <w:lang w:eastAsia="ru-RU"/>
        </w:rPr>
      </w:pPr>
      <w:r w:rsidRPr="00D8746E">
        <w:rPr>
          <w:rFonts w:ascii="Times New Roman" w:eastAsia="SimSun" w:hAnsi="Times New Roman" w:cs="Times New Roman"/>
          <w:b/>
          <w:sz w:val="32"/>
          <w:szCs w:val="32"/>
          <w:lang w:eastAsia="ru-RU"/>
        </w:rPr>
        <w:t xml:space="preserve">Ситуация накануне </w:t>
      </w:r>
    </w:p>
    <w:p w:rsidR="007C6544" w:rsidRPr="00724A4A" w:rsidRDefault="007C6544" w:rsidP="00B31198">
      <w:pPr>
        <w:shd w:val="clear" w:color="auto" w:fill="FFFFFF"/>
        <w:spacing w:after="0"/>
        <w:ind w:firstLine="709"/>
        <w:jc w:val="both"/>
        <w:rPr>
          <w:rFonts w:ascii="Times New Roman" w:eastAsia="SimSun" w:hAnsi="Times New Roman" w:cs="Times New Roman"/>
          <w:sz w:val="28"/>
          <w:szCs w:val="28"/>
          <w:lang w:eastAsia="ru-RU"/>
        </w:rPr>
      </w:pPr>
      <w:r w:rsidRPr="00724A4A">
        <w:rPr>
          <w:rFonts w:ascii="Times New Roman" w:eastAsia="SimSun" w:hAnsi="Times New Roman" w:cs="Times New Roman"/>
          <w:sz w:val="28"/>
          <w:szCs w:val="28"/>
          <w:lang w:eastAsia="ru-RU"/>
        </w:rPr>
        <w:t xml:space="preserve">А если еще вспомнить созданную в стране систему концлагерей для инакомыслящих, суды над </w:t>
      </w:r>
      <w:proofErr w:type="gramStart"/>
      <w:r w:rsidRPr="00724A4A">
        <w:rPr>
          <w:rFonts w:ascii="Times New Roman" w:eastAsia="SimSun" w:hAnsi="Times New Roman" w:cs="Times New Roman"/>
          <w:sz w:val="28"/>
          <w:szCs w:val="28"/>
          <w:lang w:eastAsia="ru-RU"/>
        </w:rPr>
        <w:t>тысячами белорусских активистов</w:t>
      </w:r>
      <w:proofErr w:type="gramEnd"/>
      <w:r w:rsidRPr="00724A4A">
        <w:rPr>
          <w:rFonts w:ascii="Times New Roman" w:eastAsia="SimSun" w:hAnsi="Times New Roman" w:cs="Times New Roman"/>
          <w:sz w:val="28"/>
          <w:szCs w:val="28"/>
          <w:lang w:eastAsia="ru-RU"/>
        </w:rPr>
        <w:t>, то становится ясно: граница</w:t>
      </w:r>
      <w:r w:rsidR="00FF0815">
        <w:rPr>
          <w:rFonts w:ascii="Times New Roman" w:eastAsia="SimSun" w:hAnsi="Times New Roman" w:cs="Times New Roman"/>
          <w:sz w:val="28"/>
          <w:szCs w:val="28"/>
          <w:lang w:eastAsia="ru-RU"/>
        </w:rPr>
        <w:t>, отделившая Западную Беларусь</w:t>
      </w:r>
      <w:r w:rsidRPr="00724A4A">
        <w:rPr>
          <w:rFonts w:ascii="Times New Roman" w:eastAsia="SimSun" w:hAnsi="Times New Roman" w:cs="Times New Roman"/>
          <w:sz w:val="28"/>
          <w:szCs w:val="28"/>
          <w:lang w:eastAsia="ru-RU"/>
        </w:rPr>
        <w:t xml:space="preserve"> от ее восточной части, проходила тогда не просто через леса и деревни – она пролегла через сердца и судьбы людей. Поэтому воссоединение территорий в 1939 году действительно стало восстановлением исторической справедливости и способствовало сохранению национальной идентичности. </w:t>
      </w:r>
    </w:p>
    <w:p w:rsidR="008329D0" w:rsidRDefault="007C6544" w:rsidP="00B31198">
      <w:pPr>
        <w:shd w:val="clear" w:color="auto" w:fill="FFFFFF"/>
        <w:spacing w:after="0"/>
        <w:ind w:firstLine="709"/>
        <w:jc w:val="both"/>
        <w:rPr>
          <w:rFonts w:ascii="Times New Roman" w:eastAsia="SimSun" w:hAnsi="Times New Roman" w:cs="Times New Roman"/>
          <w:sz w:val="28"/>
          <w:szCs w:val="28"/>
          <w:lang w:eastAsia="ru-RU"/>
        </w:rPr>
      </w:pPr>
      <w:r w:rsidRPr="00724A4A">
        <w:rPr>
          <w:rFonts w:ascii="Times New Roman" w:eastAsia="SimSun" w:hAnsi="Times New Roman" w:cs="Times New Roman"/>
          <w:sz w:val="28"/>
          <w:szCs w:val="28"/>
          <w:lang w:eastAsia="ru-RU"/>
        </w:rPr>
        <w:t xml:space="preserve">Особую значимость те события, отражающие стремление нашей нации к единству, приобрели после президентских выборов 2020 года. Тогда внешними силами была предпринята попытка расколоть белорусское общество, лишить нашу страну права на самостоятельный выбор своего пути. Но народ выстоял, суверенитет и целостность Беларуси удалось сохранить. Об этом тоже теперь напоминает государственный праздник. Рожденный временем и имеющий глубокие исторические корни, он стал объединяющим символом, близким и понятным каждому из нас. </w:t>
      </w:r>
    </w:p>
    <w:p w:rsidR="00D8746E" w:rsidRDefault="00D8746E" w:rsidP="00B31198">
      <w:pPr>
        <w:shd w:val="clear" w:color="auto" w:fill="FFFFFF"/>
        <w:spacing w:after="0"/>
        <w:ind w:firstLine="709"/>
        <w:jc w:val="both"/>
        <w:rPr>
          <w:rFonts w:ascii="Times New Roman" w:eastAsia="SimSun" w:hAnsi="Times New Roman" w:cs="Times New Roman"/>
          <w:sz w:val="28"/>
          <w:szCs w:val="28"/>
          <w:lang w:eastAsia="ru-RU"/>
        </w:rPr>
      </w:pPr>
    </w:p>
    <w:p w:rsidR="008329D0" w:rsidRDefault="002F148C" w:rsidP="00B31198">
      <w:pPr>
        <w:shd w:val="clear" w:color="auto" w:fill="FFFFFF"/>
        <w:spacing w:after="0"/>
        <w:ind w:firstLine="709"/>
        <w:jc w:val="both"/>
        <w:rPr>
          <w:rFonts w:ascii="Times New Roman" w:hAnsi="Times New Roman" w:cs="Times New Roman"/>
          <w:b/>
          <w:bCs/>
          <w:sz w:val="32"/>
          <w:szCs w:val="32"/>
        </w:rPr>
      </w:pPr>
      <w:r>
        <w:rPr>
          <w:rFonts w:ascii="Times New Roman" w:hAnsi="Times New Roman" w:cs="Times New Roman"/>
          <w:b/>
          <w:bCs/>
          <w:sz w:val="32"/>
          <w:szCs w:val="32"/>
        </w:rPr>
        <w:t>Скоро в поход</w:t>
      </w:r>
    </w:p>
    <w:p w:rsidR="008329D0" w:rsidRDefault="008329D0" w:rsidP="00B31198">
      <w:pPr>
        <w:shd w:val="clear" w:color="auto" w:fill="FFFFFF"/>
        <w:spacing w:after="0"/>
        <w:ind w:firstLine="709"/>
        <w:jc w:val="both"/>
        <w:rPr>
          <w:rFonts w:ascii="Times New Roman" w:hAnsi="Times New Roman" w:cs="Times New Roman"/>
          <w:sz w:val="28"/>
          <w:szCs w:val="28"/>
        </w:rPr>
      </w:pPr>
      <w:r w:rsidRPr="008329D0">
        <w:rPr>
          <w:rFonts w:ascii="Times New Roman" w:hAnsi="Times New Roman" w:cs="Times New Roman"/>
          <w:sz w:val="28"/>
          <w:szCs w:val="28"/>
        </w:rPr>
        <w:t xml:space="preserve">В то время как Москва рассматривала советско-германский договор как возможность получить мирную передышку в условиях, когда страна еще не была полностью готова к большой войне, германское правительство после нападения на Польшу 1 сентября стало истолковывать его как пакт о союзе двух стран в </w:t>
      </w:r>
      <w:proofErr w:type="spellStart"/>
      <w:r w:rsidRPr="008329D0">
        <w:rPr>
          <w:rFonts w:ascii="Times New Roman" w:hAnsi="Times New Roman" w:cs="Times New Roman"/>
          <w:sz w:val="28"/>
          <w:szCs w:val="28"/>
        </w:rPr>
        <w:t>антипольской</w:t>
      </w:r>
      <w:proofErr w:type="spellEnd"/>
      <w:r w:rsidRPr="008329D0">
        <w:rPr>
          <w:rFonts w:ascii="Times New Roman" w:hAnsi="Times New Roman" w:cs="Times New Roman"/>
          <w:sz w:val="28"/>
          <w:szCs w:val="28"/>
        </w:rPr>
        <w:t xml:space="preserve"> войне. Поэтому </w:t>
      </w:r>
      <w:proofErr w:type="spellStart"/>
      <w:r w:rsidRPr="008329D0">
        <w:rPr>
          <w:rFonts w:ascii="Times New Roman" w:hAnsi="Times New Roman" w:cs="Times New Roman"/>
          <w:sz w:val="28"/>
          <w:szCs w:val="28"/>
        </w:rPr>
        <w:t>рейхсминистр</w:t>
      </w:r>
      <w:proofErr w:type="spellEnd"/>
      <w:r w:rsidRPr="008329D0">
        <w:rPr>
          <w:rFonts w:ascii="Times New Roman" w:hAnsi="Times New Roman" w:cs="Times New Roman"/>
          <w:sz w:val="28"/>
          <w:szCs w:val="28"/>
        </w:rPr>
        <w:t xml:space="preserve"> иностранных дел Германии </w:t>
      </w:r>
      <w:proofErr w:type="spellStart"/>
      <w:r w:rsidRPr="008329D0">
        <w:rPr>
          <w:rFonts w:ascii="Times New Roman" w:hAnsi="Times New Roman" w:cs="Times New Roman"/>
          <w:sz w:val="28"/>
          <w:szCs w:val="28"/>
        </w:rPr>
        <w:t>Иоахим</w:t>
      </w:r>
      <w:proofErr w:type="spellEnd"/>
      <w:r w:rsidRPr="008329D0">
        <w:rPr>
          <w:rFonts w:ascii="Times New Roman" w:hAnsi="Times New Roman" w:cs="Times New Roman"/>
          <w:sz w:val="28"/>
          <w:szCs w:val="28"/>
        </w:rPr>
        <w:t xml:space="preserve"> фон Риббентроп с начала сентября 1939 года направлял одну телеграмму за другой в Москву, призыва</w:t>
      </w:r>
      <w:r>
        <w:rPr>
          <w:rFonts w:ascii="Times New Roman" w:hAnsi="Times New Roman" w:cs="Times New Roman"/>
          <w:sz w:val="28"/>
          <w:szCs w:val="28"/>
        </w:rPr>
        <w:t>я своего посла в СССР графа Вернера фон</w:t>
      </w:r>
      <w:r w:rsidRPr="008329D0">
        <w:rPr>
          <w:rFonts w:ascii="Times New Roman" w:hAnsi="Times New Roman" w:cs="Times New Roman"/>
          <w:sz w:val="28"/>
          <w:szCs w:val="28"/>
        </w:rPr>
        <w:t xml:space="preserve"> </w:t>
      </w:r>
      <w:proofErr w:type="spellStart"/>
      <w:r w:rsidRPr="008329D0">
        <w:rPr>
          <w:rFonts w:ascii="Times New Roman" w:hAnsi="Times New Roman" w:cs="Times New Roman"/>
          <w:sz w:val="28"/>
          <w:szCs w:val="28"/>
        </w:rPr>
        <w:t>Шуленбурга</w:t>
      </w:r>
      <w:proofErr w:type="spellEnd"/>
      <w:r w:rsidRPr="008329D0">
        <w:rPr>
          <w:rFonts w:ascii="Times New Roman" w:hAnsi="Times New Roman" w:cs="Times New Roman"/>
          <w:sz w:val="28"/>
          <w:szCs w:val="28"/>
        </w:rPr>
        <w:t xml:space="preserve"> добиться вступления СССР в войну против Польши.</w:t>
      </w:r>
    </w:p>
    <w:p w:rsidR="008329D0" w:rsidRDefault="008329D0" w:rsidP="00B31198">
      <w:pPr>
        <w:shd w:val="clear" w:color="auto" w:fill="FFFFFF"/>
        <w:spacing w:after="0"/>
        <w:ind w:firstLine="709"/>
        <w:jc w:val="both"/>
        <w:rPr>
          <w:rFonts w:ascii="Times New Roman" w:hAnsi="Times New Roman" w:cs="Times New Roman"/>
          <w:sz w:val="28"/>
          <w:szCs w:val="28"/>
        </w:rPr>
      </w:pPr>
      <w:r w:rsidRPr="008329D0">
        <w:rPr>
          <w:rFonts w:ascii="Times New Roman" w:hAnsi="Times New Roman" w:cs="Times New Roman"/>
          <w:sz w:val="28"/>
          <w:szCs w:val="28"/>
        </w:rPr>
        <w:t>Москва же строго держалась буквы договора, который предусматривал лишь обязательство о ненападении двух стран. Советское правительство не желало стать союзником Германии в войне, в которую уже вступили Франция и Великобритания.</w:t>
      </w:r>
    </w:p>
    <w:p w:rsidR="008329D0" w:rsidRDefault="008329D0" w:rsidP="00B31198">
      <w:pPr>
        <w:shd w:val="clear" w:color="auto" w:fill="FFFFFF"/>
        <w:spacing w:after="0"/>
        <w:ind w:firstLine="709"/>
        <w:jc w:val="both"/>
        <w:rPr>
          <w:rFonts w:ascii="Times New Roman" w:hAnsi="Times New Roman" w:cs="Times New Roman"/>
          <w:sz w:val="28"/>
          <w:szCs w:val="28"/>
        </w:rPr>
      </w:pPr>
      <w:r w:rsidRPr="008329D0">
        <w:rPr>
          <w:rFonts w:ascii="Times New Roman" w:hAnsi="Times New Roman" w:cs="Times New Roman"/>
          <w:sz w:val="28"/>
          <w:szCs w:val="28"/>
        </w:rPr>
        <w:t>К тому же Советское правительство не могло и</w:t>
      </w:r>
      <w:r>
        <w:rPr>
          <w:rFonts w:ascii="Times New Roman" w:hAnsi="Times New Roman" w:cs="Times New Roman"/>
          <w:sz w:val="28"/>
          <w:szCs w:val="28"/>
        </w:rPr>
        <w:t>сключать возможности того, что «странная война»</w:t>
      </w:r>
      <w:r w:rsidRPr="008329D0">
        <w:rPr>
          <w:rFonts w:ascii="Times New Roman" w:hAnsi="Times New Roman" w:cs="Times New Roman"/>
          <w:sz w:val="28"/>
          <w:szCs w:val="28"/>
        </w:rPr>
        <w:t>, которая велась на Зап</w:t>
      </w:r>
      <w:r>
        <w:rPr>
          <w:rFonts w:ascii="Times New Roman" w:hAnsi="Times New Roman" w:cs="Times New Roman"/>
          <w:sz w:val="28"/>
          <w:szCs w:val="28"/>
        </w:rPr>
        <w:t>адном фронте, увенчается новым «Мюнхеном»</w:t>
      </w:r>
      <w:r w:rsidRPr="008329D0">
        <w:rPr>
          <w:rFonts w:ascii="Times New Roman" w:hAnsi="Times New Roman" w:cs="Times New Roman"/>
          <w:sz w:val="28"/>
          <w:szCs w:val="28"/>
        </w:rPr>
        <w:t>, а Германия перебросит все свои вооруженные силы на восток и атакует СССР из оккупированных ею областей Польши.</w:t>
      </w:r>
    </w:p>
    <w:p w:rsidR="00045356" w:rsidRDefault="00045356" w:rsidP="00B31198">
      <w:pPr>
        <w:shd w:val="clear" w:color="auto" w:fill="FFFFFF"/>
        <w:spacing w:after="0"/>
        <w:ind w:firstLine="709"/>
        <w:jc w:val="both"/>
        <w:rPr>
          <w:rFonts w:ascii="Times New Roman" w:hAnsi="Times New Roman" w:cs="Times New Roman"/>
          <w:b/>
          <w:sz w:val="32"/>
          <w:szCs w:val="32"/>
        </w:rPr>
      </w:pPr>
    </w:p>
    <w:p w:rsidR="00F26641" w:rsidRPr="00F26641" w:rsidRDefault="00F26641" w:rsidP="00B31198">
      <w:pPr>
        <w:shd w:val="clear" w:color="auto" w:fill="FFFFFF"/>
        <w:spacing w:after="0"/>
        <w:ind w:firstLine="709"/>
        <w:jc w:val="both"/>
        <w:rPr>
          <w:rFonts w:ascii="Times New Roman" w:hAnsi="Times New Roman" w:cs="Times New Roman"/>
          <w:b/>
          <w:sz w:val="32"/>
          <w:szCs w:val="32"/>
        </w:rPr>
      </w:pPr>
      <w:r w:rsidRPr="00F26641">
        <w:rPr>
          <w:rFonts w:ascii="Times New Roman" w:hAnsi="Times New Roman" w:cs="Times New Roman"/>
          <w:b/>
          <w:sz w:val="32"/>
          <w:szCs w:val="32"/>
        </w:rPr>
        <w:lastRenderedPageBreak/>
        <w:t>Гениальность советской дипломатии</w:t>
      </w:r>
    </w:p>
    <w:p w:rsidR="006B672A" w:rsidRDefault="008329D0" w:rsidP="00B31198">
      <w:pPr>
        <w:shd w:val="clear" w:color="auto" w:fill="FFFFFF"/>
        <w:spacing w:after="0"/>
        <w:ind w:firstLine="709"/>
        <w:jc w:val="both"/>
        <w:rPr>
          <w:rFonts w:ascii="Times New Roman" w:hAnsi="Times New Roman" w:cs="Times New Roman"/>
          <w:sz w:val="28"/>
          <w:szCs w:val="28"/>
        </w:rPr>
      </w:pPr>
      <w:r w:rsidRPr="008329D0">
        <w:rPr>
          <w:rFonts w:ascii="Times New Roman" w:hAnsi="Times New Roman" w:cs="Times New Roman"/>
          <w:sz w:val="28"/>
          <w:szCs w:val="28"/>
        </w:rPr>
        <w:t xml:space="preserve">Отвечая на очередное послание Риббентропа, председатель Совета народных комиссаров СССР </w:t>
      </w:r>
      <w:r>
        <w:rPr>
          <w:rFonts w:ascii="Times New Roman" w:hAnsi="Times New Roman" w:cs="Times New Roman"/>
          <w:sz w:val="28"/>
          <w:szCs w:val="28"/>
        </w:rPr>
        <w:t>и нарком иностранных дел СССР Вячеслав Михайлович</w:t>
      </w:r>
      <w:r w:rsidRPr="008329D0">
        <w:rPr>
          <w:rFonts w:ascii="Times New Roman" w:hAnsi="Times New Roman" w:cs="Times New Roman"/>
          <w:sz w:val="28"/>
          <w:szCs w:val="28"/>
        </w:rPr>
        <w:t xml:space="preserve"> Молотов 9 сентября писал о том, что Красная Армия не готова к вступлению в</w:t>
      </w:r>
      <w:r>
        <w:rPr>
          <w:rFonts w:ascii="Times New Roman" w:hAnsi="Times New Roman" w:cs="Times New Roman"/>
          <w:sz w:val="28"/>
          <w:szCs w:val="28"/>
        </w:rPr>
        <w:t xml:space="preserve"> Польшу. Он замечал, что, хотя «</w:t>
      </w:r>
      <w:r w:rsidRPr="008329D0">
        <w:rPr>
          <w:rFonts w:ascii="Times New Roman" w:hAnsi="Times New Roman" w:cs="Times New Roman"/>
          <w:sz w:val="28"/>
          <w:szCs w:val="28"/>
        </w:rPr>
        <w:t>уже было мобилизова</w:t>
      </w:r>
      <w:r w:rsidR="006B672A">
        <w:rPr>
          <w:rFonts w:ascii="Times New Roman" w:hAnsi="Times New Roman" w:cs="Times New Roman"/>
          <w:sz w:val="28"/>
          <w:szCs w:val="28"/>
        </w:rPr>
        <w:t>но более трех миллионов человек», но потребуется «</w:t>
      </w:r>
      <w:r w:rsidRPr="008329D0">
        <w:rPr>
          <w:rFonts w:ascii="Times New Roman" w:hAnsi="Times New Roman" w:cs="Times New Roman"/>
          <w:sz w:val="28"/>
          <w:szCs w:val="28"/>
        </w:rPr>
        <w:t>еще д</w:t>
      </w:r>
      <w:r w:rsidR="006B672A">
        <w:rPr>
          <w:rFonts w:ascii="Times New Roman" w:hAnsi="Times New Roman" w:cs="Times New Roman"/>
          <w:sz w:val="28"/>
          <w:szCs w:val="28"/>
        </w:rPr>
        <w:t>ве-три недели для приготовлений»</w:t>
      </w:r>
      <w:r w:rsidRPr="008329D0">
        <w:rPr>
          <w:rFonts w:ascii="Times New Roman" w:hAnsi="Times New Roman" w:cs="Times New Roman"/>
          <w:sz w:val="28"/>
          <w:szCs w:val="28"/>
        </w:rPr>
        <w:t>. Между тем число мобилизованных в Красную Армию уже превышало численность немецких войск, действовавших в Польше. Ясно, что Советское правительство готовило эти силы не для сражений против почти полностью уничтоженной немцами польской армии, а для возможного отпора германским вооруженным силам, если они нападут на Красную Армию. Также ясно, что Советское правительство желало оттянуть возможное столкновение с немецкими войсками хотя бы на две-три недели, то есть до того времени, когда начнутся осенние дожди, и немцы вряд ли захотели бы начать в этих погодных условиях поход на Москву, который неизбежно затянулся бы до зимних морозов.</w:t>
      </w:r>
    </w:p>
    <w:p w:rsidR="006B672A" w:rsidRDefault="008329D0" w:rsidP="00B31198">
      <w:pPr>
        <w:shd w:val="clear" w:color="auto" w:fill="FFFFFF"/>
        <w:spacing w:after="0"/>
        <w:ind w:firstLine="709"/>
        <w:jc w:val="both"/>
        <w:rPr>
          <w:rFonts w:ascii="Times New Roman" w:hAnsi="Times New Roman" w:cs="Times New Roman"/>
          <w:sz w:val="28"/>
          <w:szCs w:val="28"/>
        </w:rPr>
      </w:pPr>
      <w:r w:rsidRPr="008329D0">
        <w:rPr>
          <w:rFonts w:ascii="Times New Roman" w:hAnsi="Times New Roman" w:cs="Times New Roman"/>
          <w:sz w:val="28"/>
          <w:szCs w:val="28"/>
        </w:rPr>
        <w:t>16 сентября в Москве было получено новое послание Риббентропа, в</w:t>
      </w:r>
      <w:r w:rsidR="006B672A">
        <w:rPr>
          <w:rFonts w:ascii="Times New Roman" w:hAnsi="Times New Roman" w:cs="Times New Roman"/>
          <w:sz w:val="28"/>
          <w:szCs w:val="28"/>
        </w:rPr>
        <w:t xml:space="preserve"> котором говорилось: «</w:t>
      </w:r>
      <w:r w:rsidRPr="008329D0">
        <w:rPr>
          <w:rFonts w:ascii="Times New Roman" w:hAnsi="Times New Roman" w:cs="Times New Roman"/>
          <w:sz w:val="28"/>
          <w:szCs w:val="28"/>
        </w:rPr>
        <w:t>Если не будет начата «русская интервенция»,</w:t>
      </w:r>
      <w:r w:rsidR="006B672A">
        <w:rPr>
          <w:sz w:val="28"/>
          <w:szCs w:val="28"/>
        </w:rPr>
        <w:t xml:space="preserve"> </w:t>
      </w:r>
      <w:r w:rsidRPr="008329D0">
        <w:rPr>
          <w:rFonts w:ascii="Times New Roman" w:hAnsi="Times New Roman" w:cs="Times New Roman"/>
          <w:sz w:val="28"/>
          <w:szCs w:val="28"/>
        </w:rPr>
        <w:t>неизбежно встанет вопрос о том, не создается ли в районе, лежащем к востоку от германской зо</w:t>
      </w:r>
      <w:r w:rsidR="006B672A">
        <w:rPr>
          <w:rFonts w:ascii="Times New Roman" w:hAnsi="Times New Roman" w:cs="Times New Roman"/>
          <w:sz w:val="28"/>
          <w:szCs w:val="28"/>
        </w:rPr>
        <w:t>ны влияния, политический вакуум»</w:t>
      </w:r>
      <w:r w:rsidRPr="008329D0">
        <w:rPr>
          <w:rFonts w:ascii="Times New Roman" w:hAnsi="Times New Roman" w:cs="Times New Roman"/>
          <w:sz w:val="28"/>
          <w:szCs w:val="28"/>
        </w:rPr>
        <w:t>. Риббентроп заявлял, чт</w:t>
      </w:r>
      <w:r w:rsidR="006B672A">
        <w:rPr>
          <w:rFonts w:ascii="Times New Roman" w:hAnsi="Times New Roman" w:cs="Times New Roman"/>
          <w:sz w:val="28"/>
          <w:szCs w:val="28"/>
        </w:rPr>
        <w:t>о «</w:t>
      </w:r>
      <w:r w:rsidRPr="008329D0">
        <w:rPr>
          <w:rFonts w:ascii="Times New Roman" w:hAnsi="Times New Roman" w:cs="Times New Roman"/>
          <w:sz w:val="28"/>
          <w:szCs w:val="28"/>
        </w:rPr>
        <w:t>могут возникнуть условия дл</w:t>
      </w:r>
      <w:r w:rsidR="006B672A">
        <w:rPr>
          <w:rFonts w:ascii="Times New Roman" w:hAnsi="Times New Roman" w:cs="Times New Roman"/>
          <w:sz w:val="28"/>
          <w:szCs w:val="28"/>
        </w:rPr>
        <w:t>я формирования новых государств»</w:t>
      </w:r>
      <w:r w:rsidRPr="008329D0">
        <w:rPr>
          <w:rFonts w:ascii="Times New Roman" w:hAnsi="Times New Roman" w:cs="Times New Roman"/>
          <w:sz w:val="28"/>
          <w:szCs w:val="28"/>
        </w:rPr>
        <w:t>.</w:t>
      </w:r>
    </w:p>
    <w:p w:rsidR="006B672A" w:rsidRDefault="008329D0" w:rsidP="00B31198">
      <w:pPr>
        <w:shd w:val="clear" w:color="auto" w:fill="FFFFFF"/>
        <w:spacing w:after="0"/>
        <w:ind w:firstLine="709"/>
        <w:jc w:val="both"/>
        <w:rPr>
          <w:rFonts w:ascii="Times New Roman" w:hAnsi="Times New Roman" w:cs="Times New Roman"/>
          <w:sz w:val="28"/>
          <w:szCs w:val="28"/>
        </w:rPr>
      </w:pPr>
      <w:r w:rsidRPr="008329D0">
        <w:rPr>
          <w:rFonts w:ascii="Times New Roman" w:hAnsi="Times New Roman" w:cs="Times New Roman"/>
          <w:sz w:val="28"/>
          <w:szCs w:val="28"/>
        </w:rPr>
        <w:t xml:space="preserve">Учитывая многолетние связи нацистов с украинскими националистами, создавалась реальная возможность создания марионеточного </w:t>
      </w:r>
      <w:proofErr w:type="spellStart"/>
      <w:r w:rsidRPr="008329D0">
        <w:rPr>
          <w:rFonts w:ascii="Times New Roman" w:hAnsi="Times New Roman" w:cs="Times New Roman"/>
          <w:sz w:val="28"/>
          <w:szCs w:val="28"/>
        </w:rPr>
        <w:t>западноукраинского</w:t>
      </w:r>
      <w:proofErr w:type="spellEnd"/>
      <w:r w:rsidRPr="008329D0">
        <w:rPr>
          <w:rFonts w:ascii="Times New Roman" w:hAnsi="Times New Roman" w:cs="Times New Roman"/>
          <w:sz w:val="28"/>
          <w:szCs w:val="28"/>
        </w:rPr>
        <w:t xml:space="preserve"> режима под контролем Германии.</w:t>
      </w:r>
    </w:p>
    <w:p w:rsidR="006B672A" w:rsidRDefault="008329D0" w:rsidP="00B31198">
      <w:pPr>
        <w:shd w:val="clear" w:color="auto" w:fill="FFFFFF"/>
        <w:spacing w:after="0"/>
        <w:ind w:firstLine="709"/>
        <w:jc w:val="both"/>
        <w:rPr>
          <w:rFonts w:ascii="Times New Roman" w:hAnsi="Times New Roman" w:cs="Times New Roman"/>
          <w:sz w:val="28"/>
          <w:szCs w:val="28"/>
        </w:rPr>
      </w:pPr>
      <w:r w:rsidRPr="008329D0">
        <w:rPr>
          <w:rFonts w:ascii="Times New Roman" w:hAnsi="Times New Roman" w:cs="Times New Roman"/>
          <w:sz w:val="28"/>
          <w:szCs w:val="28"/>
        </w:rPr>
        <w:t xml:space="preserve">Риббентроп предложил Молотову текст совместного коммюнике, в котором обе </w:t>
      </w:r>
      <w:r w:rsidR="006B672A">
        <w:rPr>
          <w:rFonts w:ascii="Times New Roman" w:hAnsi="Times New Roman" w:cs="Times New Roman"/>
          <w:sz w:val="28"/>
          <w:szCs w:val="28"/>
        </w:rPr>
        <w:t>страны сообщили бы о намерении «</w:t>
      </w:r>
      <w:r w:rsidRPr="008329D0">
        <w:rPr>
          <w:rFonts w:ascii="Times New Roman" w:hAnsi="Times New Roman" w:cs="Times New Roman"/>
          <w:sz w:val="28"/>
          <w:szCs w:val="28"/>
        </w:rPr>
        <w:t>положить конец нетерпимому далее политическому и экономическому положению, сущест</w:t>
      </w:r>
      <w:r w:rsidR="006B672A">
        <w:rPr>
          <w:rFonts w:ascii="Times New Roman" w:hAnsi="Times New Roman" w:cs="Times New Roman"/>
          <w:sz w:val="28"/>
          <w:szCs w:val="28"/>
        </w:rPr>
        <w:t>вующему на польских территориях»</w:t>
      </w:r>
      <w:r w:rsidRPr="008329D0">
        <w:rPr>
          <w:rFonts w:ascii="Times New Roman" w:hAnsi="Times New Roman" w:cs="Times New Roman"/>
          <w:sz w:val="28"/>
          <w:szCs w:val="28"/>
        </w:rPr>
        <w:t>. В проекте коммю</w:t>
      </w:r>
      <w:r w:rsidR="006B672A">
        <w:rPr>
          <w:rFonts w:ascii="Times New Roman" w:hAnsi="Times New Roman" w:cs="Times New Roman"/>
          <w:sz w:val="28"/>
          <w:szCs w:val="28"/>
        </w:rPr>
        <w:t>нике Германия и СССР объявляли «</w:t>
      </w:r>
      <w:r w:rsidRPr="008329D0">
        <w:rPr>
          <w:rFonts w:ascii="Times New Roman" w:hAnsi="Times New Roman" w:cs="Times New Roman"/>
          <w:sz w:val="28"/>
          <w:szCs w:val="28"/>
        </w:rPr>
        <w:t>своей общей обязанностью восстановление на этих территориях, представляющих для них естественный интерес, мира и спокойствия и установления там нового порядка путем начертания естественных границ и создания жизнеспо</w:t>
      </w:r>
      <w:r w:rsidR="006B672A">
        <w:rPr>
          <w:rFonts w:ascii="Times New Roman" w:hAnsi="Times New Roman" w:cs="Times New Roman"/>
          <w:sz w:val="28"/>
          <w:szCs w:val="28"/>
        </w:rPr>
        <w:t>собных экономических институтов»</w:t>
      </w:r>
      <w:r w:rsidRPr="008329D0">
        <w:rPr>
          <w:rFonts w:ascii="Times New Roman" w:hAnsi="Times New Roman" w:cs="Times New Roman"/>
          <w:sz w:val="28"/>
          <w:szCs w:val="28"/>
        </w:rPr>
        <w:t>.</w:t>
      </w:r>
    </w:p>
    <w:p w:rsidR="006B672A" w:rsidRDefault="008329D0" w:rsidP="00B31198">
      <w:pPr>
        <w:shd w:val="clear" w:color="auto" w:fill="FFFFFF"/>
        <w:spacing w:after="0"/>
        <w:ind w:firstLine="709"/>
        <w:jc w:val="both"/>
        <w:rPr>
          <w:rFonts w:ascii="Times New Roman" w:hAnsi="Times New Roman" w:cs="Times New Roman"/>
          <w:sz w:val="28"/>
          <w:szCs w:val="28"/>
        </w:rPr>
      </w:pPr>
      <w:r w:rsidRPr="008329D0">
        <w:rPr>
          <w:rFonts w:ascii="Times New Roman" w:hAnsi="Times New Roman" w:cs="Times New Roman"/>
          <w:sz w:val="28"/>
          <w:szCs w:val="28"/>
        </w:rPr>
        <w:t>Принять предложение Риббентропа о совместном коммюнике означало, что Советское правительство объявило бы себ</w:t>
      </w:r>
      <w:r w:rsidR="006B672A">
        <w:rPr>
          <w:rFonts w:ascii="Times New Roman" w:hAnsi="Times New Roman" w:cs="Times New Roman"/>
          <w:sz w:val="28"/>
          <w:szCs w:val="28"/>
        </w:rPr>
        <w:t>я соучастником в строительстве «нового порядка»</w:t>
      </w:r>
      <w:r w:rsidRPr="008329D0">
        <w:rPr>
          <w:rFonts w:ascii="Times New Roman" w:hAnsi="Times New Roman" w:cs="Times New Roman"/>
          <w:sz w:val="28"/>
          <w:szCs w:val="28"/>
        </w:rPr>
        <w:t xml:space="preserve"> в Польше и вступало в войну против Франции и Великобритании. Были и другие варианты. СССР мог продолжать отсрочку вступления Красной Армии в Польшу и вскоре получить в </w:t>
      </w:r>
      <w:r w:rsidRPr="008329D0">
        <w:rPr>
          <w:rFonts w:ascii="Times New Roman" w:hAnsi="Times New Roman" w:cs="Times New Roman"/>
          <w:sz w:val="28"/>
          <w:szCs w:val="28"/>
        </w:rPr>
        <w:lastRenderedPageBreak/>
        <w:t>западных областях Украины и Белоруссии прогерманский режим. СССР мог выступить без промедлений, но тем самым ускорить возможное военное столкновение с германскими войсками.</w:t>
      </w:r>
    </w:p>
    <w:p w:rsidR="00D87CEF" w:rsidRPr="00D87CEF" w:rsidRDefault="008329D0" w:rsidP="00B31198">
      <w:pPr>
        <w:shd w:val="clear" w:color="auto" w:fill="FFFFFF"/>
        <w:spacing w:after="0"/>
        <w:ind w:firstLine="709"/>
        <w:jc w:val="both"/>
        <w:rPr>
          <w:rFonts w:ascii="Times New Roman" w:hAnsi="Times New Roman" w:cs="Times New Roman"/>
          <w:sz w:val="28"/>
          <w:szCs w:val="28"/>
        </w:rPr>
      </w:pPr>
      <w:r w:rsidRPr="008329D0">
        <w:rPr>
          <w:rFonts w:ascii="Times New Roman" w:hAnsi="Times New Roman" w:cs="Times New Roman"/>
          <w:sz w:val="28"/>
          <w:szCs w:val="28"/>
        </w:rPr>
        <w:t xml:space="preserve">В результате было принято решение, чреватое риском осложнения советско-германских отношений. 16 сентября в 6 часов вечера Молотов в ответ на заявление Риббентропа сообщил графу </w:t>
      </w:r>
      <w:proofErr w:type="spellStart"/>
      <w:r w:rsidRPr="008329D0">
        <w:rPr>
          <w:rFonts w:ascii="Times New Roman" w:hAnsi="Times New Roman" w:cs="Times New Roman"/>
          <w:sz w:val="28"/>
          <w:szCs w:val="28"/>
        </w:rPr>
        <w:t>Шуленбургу</w:t>
      </w:r>
      <w:proofErr w:type="spellEnd"/>
      <w:r w:rsidRPr="008329D0">
        <w:rPr>
          <w:rFonts w:ascii="Times New Roman" w:hAnsi="Times New Roman" w:cs="Times New Roman"/>
          <w:sz w:val="28"/>
          <w:szCs w:val="28"/>
        </w:rPr>
        <w:t>, что Красная Ар</w:t>
      </w:r>
      <w:r w:rsidR="006B672A">
        <w:rPr>
          <w:rFonts w:ascii="Times New Roman" w:hAnsi="Times New Roman" w:cs="Times New Roman"/>
          <w:sz w:val="28"/>
          <w:szCs w:val="28"/>
        </w:rPr>
        <w:t>мия собирается перейти границу «завтра или послезавтра»</w:t>
      </w:r>
      <w:r w:rsidRPr="008329D0">
        <w:rPr>
          <w:rFonts w:ascii="Times New Roman" w:hAnsi="Times New Roman" w:cs="Times New Roman"/>
          <w:sz w:val="28"/>
          <w:szCs w:val="28"/>
        </w:rPr>
        <w:t>. Вместе с тем он сказал, ч</w:t>
      </w:r>
      <w:r w:rsidR="006B672A">
        <w:rPr>
          <w:rFonts w:ascii="Times New Roman" w:hAnsi="Times New Roman" w:cs="Times New Roman"/>
          <w:sz w:val="28"/>
          <w:szCs w:val="28"/>
        </w:rPr>
        <w:t>то «</w:t>
      </w:r>
      <w:r w:rsidRPr="008329D0">
        <w:rPr>
          <w:rFonts w:ascii="Times New Roman" w:hAnsi="Times New Roman" w:cs="Times New Roman"/>
          <w:sz w:val="28"/>
          <w:szCs w:val="28"/>
        </w:rPr>
        <w:t>в совместном коммюнике уже более нет нужды; Советский Союз считает своей обязанностью вмешаться для защиты своих украинских и белорусских братьев и дать возможность этому несчастно</w:t>
      </w:r>
      <w:r w:rsidR="006B672A">
        <w:rPr>
          <w:rFonts w:ascii="Times New Roman" w:hAnsi="Times New Roman" w:cs="Times New Roman"/>
          <w:sz w:val="28"/>
          <w:szCs w:val="28"/>
        </w:rPr>
        <w:t>му населению трудиться спокойно»</w:t>
      </w:r>
      <w:r w:rsidRPr="008329D0">
        <w:rPr>
          <w:rFonts w:ascii="Times New Roman" w:hAnsi="Times New Roman" w:cs="Times New Roman"/>
          <w:sz w:val="28"/>
          <w:szCs w:val="28"/>
        </w:rPr>
        <w:t xml:space="preserve">. По словам </w:t>
      </w:r>
      <w:proofErr w:type="spellStart"/>
      <w:r w:rsidRPr="008329D0">
        <w:rPr>
          <w:rFonts w:ascii="Times New Roman" w:hAnsi="Times New Roman" w:cs="Times New Roman"/>
          <w:sz w:val="28"/>
          <w:szCs w:val="28"/>
        </w:rPr>
        <w:t>Шуленбурга</w:t>
      </w:r>
      <w:proofErr w:type="spellEnd"/>
      <w:r w:rsidRPr="008329D0">
        <w:rPr>
          <w:rFonts w:ascii="Times New Roman" w:hAnsi="Times New Roman" w:cs="Times New Roman"/>
          <w:sz w:val="28"/>
          <w:szCs w:val="28"/>
        </w:rPr>
        <w:t>, Молотов признава</w:t>
      </w:r>
      <w:r w:rsidR="006B672A">
        <w:rPr>
          <w:rFonts w:ascii="Times New Roman" w:hAnsi="Times New Roman" w:cs="Times New Roman"/>
          <w:sz w:val="28"/>
          <w:szCs w:val="28"/>
        </w:rPr>
        <w:t>л, что «</w:t>
      </w:r>
      <w:r w:rsidRPr="008329D0">
        <w:rPr>
          <w:rFonts w:ascii="Times New Roman" w:hAnsi="Times New Roman" w:cs="Times New Roman"/>
          <w:sz w:val="28"/>
          <w:szCs w:val="28"/>
        </w:rPr>
        <w:t xml:space="preserve">планируемый Советским правительством предлог содержал в себе </w:t>
      </w:r>
      <w:r w:rsidR="006B672A">
        <w:rPr>
          <w:rFonts w:ascii="Times New Roman" w:hAnsi="Times New Roman" w:cs="Times New Roman"/>
          <w:sz w:val="28"/>
          <w:szCs w:val="28"/>
        </w:rPr>
        <w:t>ноту, обидную для чувств немцев»</w:t>
      </w:r>
      <w:r w:rsidRPr="008329D0">
        <w:rPr>
          <w:rFonts w:ascii="Times New Roman" w:hAnsi="Times New Roman" w:cs="Times New Roman"/>
          <w:sz w:val="28"/>
          <w:szCs w:val="28"/>
        </w:rPr>
        <w:t>. В то же время, явно не желая того, чтобы Германия успела выступить с протестами против такого объяснения действий СССР, советские руководители через 7 часов снова выз</w:t>
      </w:r>
      <w:r w:rsidR="006B672A">
        <w:rPr>
          <w:rFonts w:ascii="Times New Roman" w:hAnsi="Times New Roman" w:cs="Times New Roman"/>
          <w:sz w:val="28"/>
          <w:szCs w:val="28"/>
        </w:rPr>
        <w:t xml:space="preserve">вали </w:t>
      </w:r>
      <w:proofErr w:type="spellStart"/>
      <w:r w:rsidR="006B672A">
        <w:rPr>
          <w:rFonts w:ascii="Times New Roman" w:hAnsi="Times New Roman" w:cs="Times New Roman"/>
          <w:sz w:val="28"/>
          <w:szCs w:val="28"/>
        </w:rPr>
        <w:t>Шуленбурга</w:t>
      </w:r>
      <w:proofErr w:type="spellEnd"/>
      <w:r w:rsidR="006B672A">
        <w:rPr>
          <w:rFonts w:ascii="Times New Roman" w:hAnsi="Times New Roman" w:cs="Times New Roman"/>
          <w:sz w:val="28"/>
          <w:szCs w:val="28"/>
        </w:rPr>
        <w:t xml:space="preserve"> в Кремль. Там Иосиф </w:t>
      </w:r>
      <w:r w:rsidRPr="008329D0">
        <w:rPr>
          <w:rFonts w:ascii="Times New Roman" w:hAnsi="Times New Roman" w:cs="Times New Roman"/>
          <w:sz w:val="28"/>
          <w:szCs w:val="28"/>
        </w:rPr>
        <w:t>В</w:t>
      </w:r>
      <w:r w:rsidR="006B672A">
        <w:rPr>
          <w:rFonts w:ascii="Times New Roman" w:hAnsi="Times New Roman" w:cs="Times New Roman"/>
          <w:sz w:val="28"/>
          <w:szCs w:val="28"/>
        </w:rPr>
        <w:t xml:space="preserve">иссарионович </w:t>
      </w:r>
      <w:r w:rsidRPr="008329D0">
        <w:rPr>
          <w:rFonts w:ascii="Times New Roman" w:hAnsi="Times New Roman" w:cs="Times New Roman"/>
          <w:sz w:val="28"/>
          <w:szCs w:val="28"/>
        </w:rPr>
        <w:t>Сталин лично объявил германскому послу, что через 4 часа Красная Армия пересечет польско-</w:t>
      </w:r>
      <w:r w:rsidRPr="00D87CEF">
        <w:rPr>
          <w:rFonts w:ascii="Times New Roman" w:hAnsi="Times New Roman" w:cs="Times New Roman"/>
          <w:sz w:val="28"/>
          <w:szCs w:val="28"/>
        </w:rPr>
        <w:t>советскую границу.</w:t>
      </w:r>
    </w:p>
    <w:p w:rsidR="000420E4" w:rsidRDefault="00D87CEF" w:rsidP="00B31198">
      <w:pPr>
        <w:shd w:val="clear" w:color="auto" w:fill="FFFFFF"/>
        <w:spacing w:after="0"/>
        <w:ind w:firstLine="709"/>
        <w:jc w:val="both"/>
        <w:rPr>
          <w:rFonts w:ascii="Times New Roman" w:hAnsi="Times New Roman" w:cs="Times New Roman"/>
          <w:color w:val="000000"/>
          <w:sz w:val="28"/>
          <w:szCs w:val="28"/>
        </w:rPr>
      </w:pPr>
      <w:r w:rsidRPr="00D87CEF">
        <w:rPr>
          <w:rFonts w:ascii="Times New Roman" w:hAnsi="Times New Roman" w:cs="Times New Roman"/>
          <w:color w:val="000000"/>
          <w:sz w:val="28"/>
          <w:szCs w:val="28"/>
        </w:rPr>
        <w:t>Сразу после приема посла Германии уже заместитель</w:t>
      </w:r>
      <w:r w:rsidR="000420E4">
        <w:rPr>
          <w:rFonts w:ascii="Times New Roman" w:hAnsi="Times New Roman" w:cs="Times New Roman"/>
          <w:color w:val="000000"/>
          <w:sz w:val="28"/>
          <w:szCs w:val="28"/>
        </w:rPr>
        <w:t xml:space="preserve"> наркома иностранных дел СССР Владимир Петрович </w:t>
      </w:r>
      <w:r w:rsidRPr="00D87CEF">
        <w:rPr>
          <w:rFonts w:ascii="Times New Roman" w:hAnsi="Times New Roman" w:cs="Times New Roman"/>
          <w:color w:val="000000"/>
          <w:sz w:val="28"/>
          <w:szCs w:val="28"/>
        </w:rPr>
        <w:t>Потемкин вр</w:t>
      </w:r>
      <w:r w:rsidR="00956A6B">
        <w:rPr>
          <w:rFonts w:ascii="Times New Roman" w:hAnsi="Times New Roman" w:cs="Times New Roman"/>
          <w:color w:val="000000"/>
          <w:sz w:val="28"/>
          <w:szCs w:val="28"/>
        </w:rPr>
        <w:t xml:space="preserve">учил польскому послу в Москве </w:t>
      </w:r>
      <w:proofErr w:type="spellStart"/>
      <w:r w:rsidR="00956A6B">
        <w:rPr>
          <w:rFonts w:ascii="Times New Roman" w:hAnsi="Times New Roman" w:cs="Times New Roman"/>
          <w:color w:val="000000"/>
          <w:sz w:val="28"/>
          <w:szCs w:val="28"/>
        </w:rPr>
        <w:t>Вацлаву</w:t>
      </w:r>
      <w:proofErr w:type="spellEnd"/>
      <w:r w:rsidR="00956A6B">
        <w:rPr>
          <w:rFonts w:ascii="Times New Roman" w:hAnsi="Times New Roman" w:cs="Times New Roman"/>
          <w:color w:val="000000"/>
          <w:sz w:val="28"/>
          <w:szCs w:val="28"/>
        </w:rPr>
        <w:t xml:space="preserve"> </w:t>
      </w:r>
      <w:r w:rsidRPr="00D87CEF">
        <w:rPr>
          <w:rFonts w:ascii="Times New Roman" w:hAnsi="Times New Roman" w:cs="Times New Roman"/>
          <w:color w:val="000000"/>
          <w:sz w:val="28"/>
          <w:szCs w:val="28"/>
        </w:rPr>
        <w:t xml:space="preserve">Гржибовскому ноту советского правительства. «События, вызванные польско-германской войной, </w:t>
      </w:r>
      <w:r w:rsidR="000420E4" w:rsidRPr="008329D0">
        <w:rPr>
          <w:rFonts w:ascii="Times New Roman" w:hAnsi="Times New Roman" w:cs="Times New Roman"/>
          <w:sz w:val="28"/>
          <w:szCs w:val="28"/>
        </w:rPr>
        <w:t xml:space="preserve">– </w:t>
      </w:r>
      <w:r w:rsidRPr="00D87CEF">
        <w:rPr>
          <w:rFonts w:ascii="Times New Roman" w:hAnsi="Times New Roman" w:cs="Times New Roman"/>
          <w:color w:val="000000"/>
          <w:sz w:val="28"/>
          <w:szCs w:val="28"/>
        </w:rPr>
        <w:t xml:space="preserve">говорилось в документе, </w:t>
      </w:r>
      <w:r w:rsidR="000420E4" w:rsidRPr="008329D0">
        <w:rPr>
          <w:rFonts w:ascii="Times New Roman" w:hAnsi="Times New Roman" w:cs="Times New Roman"/>
          <w:sz w:val="28"/>
          <w:szCs w:val="28"/>
        </w:rPr>
        <w:t xml:space="preserve">– </w:t>
      </w:r>
      <w:r w:rsidRPr="00D87CEF">
        <w:rPr>
          <w:rFonts w:ascii="Times New Roman" w:hAnsi="Times New Roman" w:cs="Times New Roman"/>
          <w:color w:val="000000"/>
          <w:sz w:val="28"/>
          <w:szCs w:val="28"/>
        </w:rPr>
        <w:t>показали внутреннюю несостоятельность и явную недееспособность польского государства. Население Польши брошено на произвол судьбы. Польское государство и его правительство фактически перестали существовать. В силу такого рода положения заключенные между Советским Союзом и Польшей договоры прекратили свое действие... Польша стала удобным полем для всяких случайностей и неожиданностей, могущих создать угрозу для СССР. Советское правительство в силу указанных обстоятельств не может больше нейтрально относиться к создавшемуся положению».</w:t>
      </w:r>
    </w:p>
    <w:p w:rsidR="000420E4" w:rsidRDefault="00D87CEF" w:rsidP="00B31198">
      <w:pPr>
        <w:shd w:val="clear" w:color="auto" w:fill="FFFFFF"/>
        <w:spacing w:after="0"/>
        <w:ind w:firstLine="709"/>
        <w:jc w:val="both"/>
        <w:rPr>
          <w:rFonts w:ascii="Times New Roman" w:hAnsi="Times New Roman" w:cs="Times New Roman"/>
          <w:color w:val="000000"/>
          <w:sz w:val="28"/>
          <w:szCs w:val="28"/>
        </w:rPr>
      </w:pPr>
      <w:r w:rsidRPr="00D87CEF">
        <w:rPr>
          <w:rFonts w:ascii="Times New Roman" w:hAnsi="Times New Roman" w:cs="Times New Roman"/>
          <w:color w:val="000000"/>
          <w:sz w:val="28"/>
          <w:szCs w:val="28"/>
        </w:rPr>
        <w:t>Действия Советского Союза в той обстановке были оправданы не только в военно-политическом отношении, но и правомерны с позиций международного права. Достаточно сказать, что ко времени начала операции тогдашней Польши как государства уже не существовало. Еще 12 сентября польское руководство бежало из осажденной Варшавы. Система государственной власти распалась, было потеряно управление польскими войсками, везде царили хаос и паника.</w:t>
      </w:r>
    </w:p>
    <w:p w:rsidR="000420E4" w:rsidRDefault="00D87CEF" w:rsidP="00B31198">
      <w:pPr>
        <w:shd w:val="clear" w:color="auto" w:fill="FFFFFF"/>
        <w:spacing w:after="0"/>
        <w:ind w:firstLine="709"/>
        <w:jc w:val="both"/>
        <w:rPr>
          <w:rFonts w:ascii="Times New Roman" w:hAnsi="Times New Roman" w:cs="Times New Roman"/>
          <w:color w:val="000000"/>
          <w:sz w:val="28"/>
          <w:szCs w:val="28"/>
        </w:rPr>
      </w:pPr>
      <w:r w:rsidRPr="00D87CEF">
        <w:rPr>
          <w:rFonts w:ascii="Times New Roman" w:hAnsi="Times New Roman" w:cs="Times New Roman"/>
          <w:color w:val="000000"/>
          <w:sz w:val="28"/>
          <w:szCs w:val="28"/>
        </w:rPr>
        <w:lastRenderedPageBreak/>
        <w:t>Что касается похода советских войск 1939 года, то он имел все признаки миротворческой операции</w:t>
      </w:r>
      <w:r w:rsidR="00B31198">
        <w:rPr>
          <w:rFonts w:ascii="Times New Roman" w:hAnsi="Times New Roman" w:cs="Times New Roman"/>
          <w:color w:val="000000"/>
          <w:sz w:val="28"/>
          <w:szCs w:val="28"/>
        </w:rPr>
        <w:t>…</w:t>
      </w:r>
    </w:p>
    <w:p w:rsidR="00045356" w:rsidRDefault="00045356" w:rsidP="00B31198">
      <w:pPr>
        <w:shd w:val="clear" w:color="auto" w:fill="FFFFFF"/>
        <w:spacing w:after="0"/>
        <w:ind w:firstLine="709"/>
        <w:jc w:val="both"/>
        <w:rPr>
          <w:rFonts w:ascii="Times New Roman" w:hAnsi="Times New Roman" w:cs="Times New Roman"/>
          <w:color w:val="000000"/>
          <w:sz w:val="28"/>
          <w:szCs w:val="28"/>
        </w:rPr>
      </w:pPr>
    </w:p>
    <w:p w:rsidR="00956A6B" w:rsidRPr="00956A6B" w:rsidRDefault="00956A6B" w:rsidP="00B31198">
      <w:pPr>
        <w:shd w:val="clear" w:color="auto" w:fill="FFFFFF"/>
        <w:spacing w:after="0"/>
        <w:ind w:firstLine="709"/>
        <w:jc w:val="both"/>
        <w:rPr>
          <w:rFonts w:ascii="Times New Roman" w:hAnsi="Times New Roman" w:cs="Times New Roman"/>
          <w:b/>
          <w:sz w:val="32"/>
          <w:szCs w:val="32"/>
        </w:rPr>
      </w:pPr>
      <w:r w:rsidRPr="00956A6B">
        <w:rPr>
          <w:rFonts w:ascii="Times New Roman" w:hAnsi="Times New Roman" w:cs="Times New Roman"/>
          <w:b/>
          <w:sz w:val="32"/>
          <w:szCs w:val="32"/>
        </w:rPr>
        <w:t>Освободительный поход</w:t>
      </w:r>
      <w:r w:rsidR="00F26641">
        <w:rPr>
          <w:rFonts w:ascii="Times New Roman" w:hAnsi="Times New Roman" w:cs="Times New Roman"/>
          <w:b/>
          <w:sz w:val="32"/>
          <w:szCs w:val="32"/>
        </w:rPr>
        <w:t>. Начало</w:t>
      </w:r>
    </w:p>
    <w:p w:rsidR="00956A6B" w:rsidRDefault="00956A6B" w:rsidP="00B31198">
      <w:pPr>
        <w:shd w:val="clear" w:color="auto" w:fill="FFFFFF"/>
        <w:spacing w:after="0"/>
        <w:ind w:firstLine="709"/>
        <w:jc w:val="both"/>
        <w:rPr>
          <w:rFonts w:ascii="Times New Roman" w:hAnsi="Times New Roman" w:cs="Times New Roman"/>
          <w:color w:val="000000"/>
          <w:sz w:val="28"/>
          <w:szCs w:val="28"/>
        </w:rPr>
      </w:pPr>
      <w:r w:rsidRPr="00956A6B">
        <w:rPr>
          <w:rFonts w:ascii="Times New Roman" w:hAnsi="Times New Roman" w:cs="Times New Roman"/>
          <w:color w:val="000000"/>
          <w:sz w:val="28"/>
          <w:szCs w:val="28"/>
        </w:rPr>
        <w:t xml:space="preserve">17 сентября 1939 года войска Белорусского и Украинского фронтов перешли границу, установленную в 1921 году. Войскам Красной Армии запрещалось подвергать авиационной и артиллерийской бомбардировке населенные пункты и польские войска, не оказывающие сопротивления. Личному составу разъяснялось, что войска пришли в Западную Белоруссию и Западную Украину «не как завоеватели, а как освободители украинских и белорусских братьев», говорилось «о необходимости соблюдения должного такта и вежливости по отношению к населению», подчеркивалось, что задача войск </w:t>
      </w:r>
      <w:r w:rsidRPr="00956A6B">
        <w:rPr>
          <w:rFonts w:ascii="Times New Roman" w:hAnsi="Times New Roman" w:cs="Times New Roman"/>
          <w:sz w:val="28"/>
          <w:szCs w:val="28"/>
        </w:rPr>
        <w:t xml:space="preserve">– </w:t>
      </w:r>
      <w:r w:rsidRPr="00956A6B">
        <w:rPr>
          <w:rFonts w:ascii="Times New Roman" w:hAnsi="Times New Roman" w:cs="Times New Roman"/>
          <w:color w:val="000000"/>
          <w:sz w:val="28"/>
          <w:szCs w:val="28"/>
        </w:rPr>
        <w:t>«не допустить захвата территории Западной Белоруссии Германией».</w:t>
      </w:r>
    </w:p>
    <w:p w:rsidR="00B31198" w:rsidRPr="00956A6B" w:rsidRDefault="00B31198" w:rsidP="00B31198">
      <w:pPr>
        <w:shd w:val="clear" w:color="auto" w:fill="FFFFFF"/>
        <w:spacing w:after="0"/>
        <w:ind w:firstLine="709"/>
        <w:jc w:val="both"/>
        <w:rPr>
          <w:rFonts w:ascii="Times New Roman" w:hAnsi="Times New Roman" w:cs="Times New Roman"/>
          <w:sz w:val="28"/>
          <w:szCs w:val="28"/>
        </w:rPr>
      </w:pPr>
      <w:r w:rsidRPr="00956A6B">
        <w:rPr>
          <w:rFonts w:ascii="Times New Roman" w:hAnsi="Times New Roman" w:cs="Times New Roman"/>
          <w:sz w:val="28"/>
          <w:szCs w:val="28"/>
        </w:rPr>
        <w:t>В своей речи по радио 17 сентября В.М. Молотов заявил: «Товарищи! Граждане и гражданки нашей великой страны! События, вызванные польско-германской войной, показали внутреннюю несостоятельность и явную неспособность польского государства… Польское государство и его правительство фактически перестали существовать. В силу такого положения заключенные между Советским Союзом и Польшей договора прекратили свое существование. В Польше создалось положение, требующее со стороны Советского правительства особой заботы в отношении безопасности своего государства…</w:t>
      </w:r>
    </w:p>
    <w:p w:rsidR="00B31198" w:rsidRPr="00956A6B" w:rsidRDefault="00B31198" w:rsidP="00B31198">
      <w:pPr>
        <w:shd w:val="clear" w:color="auto" w:fill="FFFFFF"/>
        <w:spacing w:after="0"/>
        <w:ind w:firstLine="709"/>
        <w:jc w:val="both"/>
        <w:rPr>
          <w:rFonts w:ascii="Times New Roman" w:hAnsi="Times New Roman" w:cs="Times New Roman"/>
          <w:sz w:val="28"/>
          <w:szCs w:val="28"/>
        </w:rPr>
      </w:pPr>
      <w:r w:rsidRPr="00956A6B">
        <w:rPr>
          <w:rFonts w:ascii="Times New Roman" w:hAnsi="Times New Roman" w:cs="Times New Roman"/>
          <w:sz w:val="28"/>
          <w:szCs w:val="28"/>
        </w:rPr>
        <w:t>От советского правительства нельзя также требовать безразличного отношения к судьбе единокровных украинцев и белорусов, проживающих в Польше и ранее находившихся на положение бесправных наций, а теперь и вовсе брошенных на волю случая.</w:t>
      </w:r>
    </w:p>
    <w:p w:rsidR="00B31198" w:rsidRPr="00956A6B" w:rsidRDefault="00B31198" w:rsidP="00B31198">
      <w:pPr>
        <w:shd w:val="clear" w:color="auto" w:fill="FFFFFF"/>
        <w:spacing w:after="0"/>
        <w:ind w:firstLine="709"/>
        <w:jc w:val="both"/>
        <w:rPr>
          <w:rFonts w:ascii="Times New Roman" w:hAnsi="Times New Roman" w:cs="Times New Roman"/>
          <w:sz w:val="28"/>
          <w:szCs w:val="28"/>
        </w:rPr>
      </w:pPr>
      <w:r w:rsidRPr="00956A6B">
        <w:rPr>
          <w:rFonts w:ascii="Times New Roman" w:hAnsi="Times New Roman" w:cs="Times New Roman"/>
          <w:sz w:val="28"/>
          <w:szCs w:val="28"/>
        </w:rPr>
        <w:t>Советское правительство считает своей священной обязанностью подать руку помощи своим братьям-украинцам и братьям-белорусам, населяющим Польшу».</w:t>
      </w:r>
    </w:p>
    <w:p w:rsidR="00B31198" w:rsidRPr="00956A6B" w:rsidRDefault="00B31198" w:rsidP="00B31198">
      <w:pPr>
        <w:shd w:val="clear" w:color="auto" w:fill="FFFFFF"/>
        <w:spacing w:after="0"/>
        <w:ind w:firstLine="709"/>
        <w:jc w:val="both"/>
        <w:rPr>
          <w:rFonts w:ascii="Times New Roman" w:hAnsi="Times New Roman" w:cs="Times New Roman"/>
          <w:sz w:val="28"/>
          <w:szCs w:val="28"/>
        </w:rPr>
      </w:pPr>
      <w:r w:rsidRPr="00956A6B">
        <w:rPr>
          <w:rFonts w:ascii="Times New Roman" w:hAnsi="Times New Roman" w:cs="Times New Roman"/>
          <w:sz w:val="28"/>
          <w:szCs w:val="28"/>
        </w:rPr>
        <w:t>Молотов сообщал советским людям также о ноте, врученной польскому послу в Москве. В ней сообщалось о том, что «Советское правительство отдало распоряжение Главному командованию Красной Армии дать приказ перейти границу и взять под свою защиту жизнь и имущество населения Западной Украины и Западной Белоруссии».</w:t>
      </w:r>
    </w:p>
    <w:p w:rsidR="00956A6B" w:rsidRPr="00956A6B" w:rsidRDefault="00956A6B" w:rsidP="00B31198">
      <w:pPr>
        <w:shd w:val="clear" w:color="auto" w:fill="FFFFFF"/>
        <w:spacing w:after="0"/>
        <w:ind w:firstLine="709"/>
        <w:jc w:val="both"/>
        <w:rPr>
          <w:rFonts w:ascii="Times New Roman" w:hAnsi="Times New Roman" w:cs="Times New Roman"/>
          <w:color w:val="000000"/>
          <w:sz w:val="28"/>
          <w:szCs w:val="28"/>
        </w:rPr>
      </w:pPr>
      <w:r w:rsidRPr="00956A6B">
        <w:rPr>
          <w:rFonts w:ascii="Times New Roman" w:hAnsi="Times New Roman" w:cs="Times New Roman"/>
          <w:color w:val="000000"/>
          <w:sz w:val="28"/>
          <w:szCs w:val="28"/>
        </w:rPr>
        <w:t xml:space="preserve">Особое внимание обращалось на необходимость охраны жизни и имущества всех украинских и белорусских граждан, тактичного и лояльного отношения к польскому населению, польским государственным служащим и военнослужащим, не оказывающим вооруженного сопротивления. Польским беженцам из западных регионов Польши предоставлялось право двигаться </w:t>
      </w:r>
      <w:r w:rsidRPr="00956A6B">
        <w:rPr>
          <w:rFonts w:ascii="Times New Roman" w:hAnsi="Times New Roman" w:cs="Times New Roman"/>
          <w:color w:val="000000"/>
          <w:sz w:val="28"/>
          <w:szCs w:val="28"/>
        </w:rPr>
        <w:lastRenderedPageBreak/>
        <w:t>беспрепятственно. Выполняя общий миротво</w:t>
      </w:r>
      <w:r w:rsidR="00B31198">
        <w:rPr>
          <w:rFonts w:ascii="Times New Roman" w:hAnsi="Times New Roman" w:cs="Times New Roman"/>
          <w:color w:val="000000"/>
          <w:sz w:val="28"/>
          <w:szCs w:val="28"/>
        </w:rPr>
        <w:t>рческий замысел операции, совет</w:t>
      </w:r>
      <w:r w:rsidRPr="00956A6B">
        <w:rPr>
          <w:rFonts w:ascii="Times New Roman" w:hAnsi="Times New Roman" w:cs="Times New Roman"/>
          <w:color w:val="000000"/>
          <w:sz w:val="28"/>
          <w:szCs w:val="28"/>
        </w:rPr>
        <w:t>ские войска старались избегать вооруженного соприкосновения с частями польских вооруженных сил. Советские ВВС не открывали огонь по польским самолетам, если те не вели бомбометание или обстрел наступающих советских войск. Крайне мягкое отношение частей Красной Армии к польским войскам обусловливалось во многом тем обстоятельством, что в то время большое количество этнических белорусов и украинцев было призвано в польскую армию. Поэтому, если польские части не оказывали сопротивления и добровольно складывали оружие, рядовые чины практически сразу распускались по домам, интернировались лишь офицеры.</w:t>
      </w:r>
    </w:p>
    <w:p w:rsidR="00956A6B" w:rsidRPr="00956A6B" w:rsidRDefault="00956A6B" w:rsidP="00B31198">
      <w:pPr>
        <w:shd w:val="clear" w:color="auto" w:fill="FFFFFF"/>
        <w:spacing w:after="0"/>
        <w:ind w:firstLine="709"/>
        <w:jc w:val="both"/>
        <w:rPr>
          <w:rFonts w:ascii="Times New Roman" w:hAnsi="Times New Roman" w:cs="Times New Roman"/>
          <w:color w:val="000000"/>
          <w:sz w:val="28"/>
          <w:szCs w:val="28"/>
        </w:rPr>
      </w:pPr>
      <w:r w:rsidRPr="00956A6B">
        <w:rPr>
          <w:rFonts w:ascii="Times New Roman" w:hAnsi="Times New Roman" w:cs="Times New Roman"/>
          <w:color w:val="000000"/>
          <w:sz w:val="28"/>
          <w:szCs w:val="28"/>
        </w:rPr>
        <w:t xml:space="preserve">В то же время частям Красной Армии предписывалось «действовать решительно и продвигаться быстро», при встрече с немецкими войсками не давать им, с одной стороны, без необходимости повода для военных провокаций, а с другой </w:t>
      </w:r>
      <w:r w:rsidRPr="00956A6B">
        <w:rPr>
          <w:rFonts w:ascii="Times New Roman" w:hAnsi="Times New Roman" w:cs="Times New Roman"/>
          <w:sz w:val="28"/>
          <w:szCs w:val="28"/>
        </w:rPr>
        <w:t xml:space="preserve">– </w:t>
      </w:r>
      <w:r w:rsidRPr="00956A6B">
        <w:rPr>
          <w:rFonts w:ascii="Times New Roman" w:hAnsi="Times New Roman" w:cs="Times New Roman"/>
          <w:color w:val="000000"/>
          <w:sz w:val="28"/>
          <w:szCs w:val="28"/>
        </w:rPr>
        <w:t>не допускать захвата германскими частями районов, заселенных украинцами и белорусами. При попытке же немецких войск завязать бой надлежало давать им решительный отпор.</w:t>
      </w:r>
    </w:p>
    <w:p w:rsidR="00956A6B" w:rsidRPr="00956A6B" w:rsidRDefault="00956A6B" w:rsidP="00B31198">
      <w:pPr>
        <w:shd w:val="clear" w:color="auto" w:fill="FFFFFF"/>
        <w:spacing w:after="0"/>
        <w:ind w:firstLine="709"/>
        <w:jc w:val="both"/>
        <w:rPr>
          <w:rFonts w:ascii="Times New Roman" w:hAnsi="Times New Roman" w:cs="Times New Roman"/>
          <w:color w:val="000000"/>
          <w:sz w:val="28"/>
          <w:szCs w:val="28"/>
        </w:rPr>
      </w:pPr>
      <w:r w:rsidRPr="00956A6B">
        <w:rPr>
          <w:rFonts w:ascii="Times New Roman" w:hAnsi="Times New Roman" w:cs="Times New Roman"/>
          <w:color w:val="000000"/>
          <w:sz w:val="28"/>
          <w:szCs w:val="28"/>
        </w:rPr>
        <w:t xml:space="preserve">Естественно, что, когда большие массы недружественных войск действуют на встречных направлениях, практически неизбежными становятся различные недоразумения и отдельные боевые столкновения. Так, 17 сентября части германского 21-го армейского корпуса подверглись восточнее </w:t>
      </w:r>
      <w:proofErr w:type="spellStart"/>
      <w:r w:rsidRPr="00956A6B">
        <w:rPr>
          <w:rFonts w:ascii="Times New Roman" w:hAnsi="Times New Roman" w:cs="Times New Roman"/>
          <w:color w:val="000000"/>
          <w:sz w:val="28"/>
          <w:szCs w:val="28"/>
        </w:rPr>
        <w:t>Белостока</w:t>
      </w:r>
      <w:proofErr w:type="spellEnd"/>
      <w:r w:rsidRPr="00956A6B">
        <w:rPr>
          <w:rFonts w:ascii="Times New Roman" w:hAnsi="Times New Roman" w:cs="Times New Roman"/>
          <w:color w:val="000000"/>
          <w:sz w:val="28"/>
          <w:szCs w:val="28"/>
        </w:rPr>
        <w:t xml:space="preserve"> бомбардировке советской авиацией и понесли потери убитыми и ранеными. В свою очередь, вечером 18 сентября у местечка Вишневец (85 км от Минска) немецкая бронетехника обстреляла расположение 6-й советской стрелковой дивизии, погибли четверо красноармейцев. Наиболее упорные бои развернулись под Гродно. В целом, потери Белорусского фронта составили 316 человек убитыми и 642 ранеными.</w:t>
      </w:r>
    </w:p>
    <w:p w:rsidR="00956A6B" w:rsidRDefault="00956A6B" w:rsidP="00B31198">
      <w:pPr>
        <w:shd w:val="clear" w:color="auto" w:fill="FFFFFF"/>
        <w:spacing w:after="0"/>
        <w:ind w:firstLine="709"/>
        <w:jc w:val="both"/>
        <w:rPr>
          <w:rFonts w:ascii="Times New Roman" w:hAnsi="Times New Roman" w:cs="Times New Roman"/>
          <w:color w:val="000000"/>
          <w:sz w:val="28"/>
          <w:szCs w:val="28"/>
        </w:rPr>
      </w:pPr>
      <w:r w:rsidRPr="00956A6B">
        <w:rPr>
          <w:rFonts w:ascii="Times New Roman" w:hAnsi="Times New Roman" w:cs="Times New Roman"/>
          <w:color w:val="000000"/>
          <w:sz w:val="28"/>
          <w:szCs w:val="28"/>
        </w:rPr>
        <w:t>Но ни СССР, ни Германия не были заинтересованы в то время в вооруженном конфликте, тем более в войне. К тому же, решительная военная демонстрация, осуществленная Красной Армией, способствовала прекращению продвижения германских войск  на восток.</w:t>
      </w:r>
    </w:p>
    <w:p w:rsidR="00F26641" w:rsidRDefault="00F26641" w:rsidP="00B31198">
      <w:pPr>
        <w:shd w:val="clear" w:color="auto" w:fill="FFFFFF"/>
        <w:spacing w:after="0"/>
        <w:ind w:firstLine="709"/>
        <w:jc w:val="both"/>
        <w:rPr>
          <w:rFonts w:ascii="Times New Roman" w:hAnsi="Times New Roman" w:cs="Times New Roman"/>
          <w:color w:val="000000"/>
          <w:sz w:val="28"/>
          <w:szCs w:val="28"/>
        </w:rPr>
      </w:pPr>
    </w:p>
    <w:p w:rsidR="006B672A" w:rsidRPr="006B672A" w:rsidRDefault="008329D0" w:rsidP="00B31198">
      <w:pPr>
        <w:pStyle w:val="a3"/>
        <w:spacing w:before="0" w:beforeAutospacing="0" w:after="0" w:afterAutospacing="0" w:line="276" w:lineRule="auto"/>
        <w:ind w:firstLine="709"/>
        <w:jc w:val="both"/>
        <w:rPr>
          <w:b/>
          <w:bCs/>
          <w:sz w:val="32"/>
          <w:szCs w:val="32"/>
        </w:rPr>
      </w:pPr>
      <w:r w:rsidRPr="006B672A">
        <w:rPr>
          <w:b/>
          <w:bCs/>
          <w:sz w:val="32"/>
          <w:szCs w:val="32"/>
        </w:rPr>
        <w:t>Встреча Красной Армии</w:t>
      </w:r>
    </w:p>
    <w:p w:rsidR="006B672A" w:rsidRDefault="008329D0" w:rsidP="00B31198">
      <w:pPr>
        <w:pStyle w:val="a3"/>
        <w:spacing w:before="0" w:beforeAutospacing="0" w:after="0" w:afterAutospacing="0" w:line="276" w:lineRule="auto"/>
        <w:ind w:firstLine="709"/>
        <w:jc w:val="both"/>
        <w:rPr>
          <w:sz w:val="28"/>
          <w:szCs w:val="28"/>
        </w:rPr>
      </w:pPr>
      <w:r w:rsidRPr="008329D0">
        <w:rPr>
          <w:sz w:val="28"/>
          <w:szCs w:val="28"/>
        </w:rPr>
        <w:t>Узнав о переходе советскими войсками границы, главнокомандующий</w:t>
      </w:r>
      <w:r w:rsidR="00B31198">
        <w:rPr>
          <w:sz w:val="28"/>
          <w:szCs w:val="28"/>
        </w:rPr>
        <w:t xml:space="preserve"> </w:t>
      </w:r>
      <w:r w:rsidRPr="008329D0">
        <w:rPr>
          <w:sz w:val="28"/>
          <w:szCs w:val="28"/>
        </w:rPr>
        <w:t xml:space="preserve">польской армии </w:t>
      </w:r>
      <w:proofErr w:type="spellStart"/>
      <w:r w:rsidRPr="008329D0">
        <w:rPr>
          <w:sz w:val="28"/>
          <w:szCs w:val="28"/>
        </w:rPr>
        <w:t>Рыдз</w:t>
      </w:r>
      <w:proofErr w:type="spellEnd"/>
      <w:r w:rsidR="006B672A">
        <w:rPr>
          <w:sz w:val="28"/>
          <w:szCs w:val="28"/>
        </w:rPr>
        <w:t xml:space="preserve"> </w:t>
      </w:r>
      <w:proofErr w:type="spellStart"/>
      <w:r w:rsidRPr="008329D0">
        <w:rPr>
          <w:sz w:val="28"/>
          <w:szCs w:val="28"/>
        </w:rPr>
        <w:t>Смиглы</w:t>
      </w:r>
      <w:proofErr w:type="spellEnd"/>
      <w:r w:rsidRPr="008329D0">
        <w:rPr>
          <w:sz w:val="28"/>
          <w:szCs w:val="28"/>
        </w:rPr>
        <w:t>, в последние часы перед бегством в Румынию, отдал распоряжение не оказывать сопротивления Красн</w:t>
      </w:r>
      <w:r w:rsidR="006B672A">
        <w:rPr>
          <w:sz w:val="28"/>
          <w:szCs w:val="28"/>
        </w:rPr>
        <w:t xml:space="preserve">ой Армии. </w:t>
      </w:r>
      <w:proofErr w:type="gramStart"/>
      <w:r w:rsidR="006B672A">
        <w:rPr>
          <w:sz w:val="28"/>
          <w:szCs w:val="28"/>
        </w:rPr>
        <w:t>В своем исследовании «Революция из-за границы»</w:t>
      </w:r>
      <w:r w:rsidRPr="008329D0">
        <w:rPr>
          <w:sz w:val="28"/>
          <w:szCs w:val="28"/>
        </w:rPr>
        <w:t xml:space="preserve">, подготовленном на основе дневниковых записей и писем поляков, покинувших СССР вместе с армией Андерса в 1943 году, историк Ян Гросс утверждал, что в обстановке </w:t>
      </w:r>
      <w:r w:rsidRPr="008329D0">
        <w:rPr>
          <w:sz w:val="28"/>
          <w:szCs w:val="28"/>
        </w:rPr>
        <w:lastRenderedPageBreak/>
        <w:t>всеобщего смятения и неразберихи, охвативших Польшу в те дни, «приказ не оказывать вооруженное сопротивление вступавшим советским войскам каким-то образом превратился в инструкци</w:t>
      </w:r>
      <w:r w:rsidR="006B672A">
        <w:rPr>
          <w:sz w:val="28"/>
          <w:szCs w:val="28"/>
        </w:rPr>
        <w:t>ю, чтобы их дружески встречать –</w:t>
      </w:r>
      <w:r w:rsidRPr="008329D0">
        <w:rPr>
          <w:sz w:val="28"/>
          <w:szCs w:val="28"/>
        </w:rPr>
        <w:t xml:space="preserve"> так, как следует встречать</w:t>
      </w:r>
      <w:proofErr w:type="gramEnd"/>
      <w:r w:rsidRPr="008329D0">
        <w:rPr>
          <w:sz w:val="28"/>
          <w:szCs w:val="28"/>
        </w:rPr>
        <w:t xml:space="preserve"> союзника в минуту беды. В </w:t>
      </w:r>
      <w:proofErr w:type="spellStart"/>
      <w:r w:rsidRPr="008329D0">
        <w:rPr>
          <w:sz w:val="28"/>
          <w:szCs w:val="28"/>
        </w:rPr>
        <w:t>Тарнополе</w:t>
      </w:r>
      <w:proofErr w:type="spellEnd"/>
      <w:r w:rsidRPr="008329D0">
        <w:rPr>
          <w:sz w:val="28"/>
          <w:szCs w:val="28"/>
        </w:rPr>
        <w:t xml:space="preserve"> уездный префект </w:t>
      </w:r>
      <w:proofErr w:type="spellStart"/>
      <w:r w:rsidRPr="008329D0">
        <w:rPr>
          <w:sz w:val="28"/>
          <w:szCs w:val="28"/>
        </w:rPr>
        <w:t>Майковский</w:t>
      </w:r>
      <w:proofErr w:type="spellEnd"/>
      <w:r w:rsidRPr="008329D0">
        <w:rPr>
          <w:sz w:val="28"/>
          <w:szCs w:val="28"/>
        </w:rPr>
        <w:t xml:space="preserve"> убеждал население через громкоговорители оказать дружеский прием вступавшей советской армии. Объявления, подписанные городской головой Станислава и призывавшие к спокойной, дружественной встрече, бы</w:t>
      </w:r>
      <w:r w:rsidR="006B672A">
        <w:rPr>
          <w:sz w:val="28"/>
          <w:szCs w:val="28"/>
        </w:rPr>
        <w:t>ли расклеены в городе утром 18-г</w:t>
      </w:r>
      <w:r w:rsidRPr="008329D0">
        <w:rPr>
          <w:sz w:val="28"/>
          <w:szCs w:val="28"/>
        </w:rPr>
        <w:t xml:space="preserve">o числа. В Ровно уездный префект вышел вместе с представителями местной власти, чтобы приветствовать авангард советской колонны. Он энергично поблагодарил Красную Армию за помощь полякам, которые сражаются с немецкими захватчиками. В </w:t>
      </w:r>
      <w:proofErr w:type="spellStart"/>
      <w:r w:rsidRPr="008329D0">
        <w:rPr>
          <w:sz w:val="28"/>
          <w:szCs w:val="28"/>
        </w:rPr>
        <w:t>Копышинце</w:t>
      </w:r>
      <w:proofErr w:type="spellEnd"/>
      <w:r w:rsidRPr="008329D0">
        <w:rPr>
          <w:sz w:val="28"/>
          <w:szCs w:val="28"/>
        </w:rPr>
        <w:t xml:space="preserve"> представитель властей, выступая с балк</w:t>
      </w:r>
      <w:r w:rsidR="006B672A">
        <w:rPr>
          <w:sz w:val="28"/>
          <w:szCs w:val="28"/>
        </w:rPr>
        <w:t>она городского совета, заявил: «</w:t>
      </w:r>
      <w:r w:rsidRPr="008329D0">
        <w:rPr>
          <w:sz w:val="28"/>
          <w:szCs w:val="28"/>
        </w:rPr>
        <w:t>Господа, поляки, солдаты! Мы теперь разобьем нем</w:t>
      </w:r>
      <w:r w:rsidR="006B672A">
        <w:rPr>
          <w:sz w:val="28"/>
          <w:szCs w:val="28"/>
        </w:rPr>
        <w:t>цев, раз нам помогут большевики»</w:t>
      </w:r>
      <w:r w:rsidRPr="008329D0">
        <w:rPr>
          <w:sz w:val="28"/>
          <w:szCs w:val="28"/>
        </w:rPr>
        <w:t xml:space="preserve">. Красноармейцы обнимались с польскими офицерами, а польские солдаты забрасывали цветами советские танки. Советские колонны шли через </w:t>
      </w:r>
      <w:proofErr w:type="spellStart"/>
      <w:r w:rsidRPr="008329D0">
        <w:rPr>
          <w:sz w:val="28"/>
          <w:szCs w:val="28"/>
        </w:rPr>
        <w:t>Тарнополь</w:t>
      </w:r>
      <w:proofErr w:type="spellEnd"/>
      <w:r w:rsidRPr="008329D0">
        <w:rPr>
          <w:sz w:val="28"/>
          <w:szCs w:val="28"/>
        </w:rPr>
        <w:t xml:space="preserve"> и Луцк бок </w:t>
      </w:r>
      <w:proofErr w:type="gramStart"/>
      <w:r w:rsidRPr="008329D0">
        <w:rPr>
          <w:sz w:val="28"/>
          <w:szCs w:val="28"/>
        </w:rPr>
        <w:t>о бок</w:t>
      </w:r>
      <w:proofErr w:type="gramEnd"/>
      <w:r w:rsidRPr="008329D0">
        <w:rPr>
          <w:sz w:val="28"/>
          <w:szCs w:val="28"/>
        </w:rPr>
        <w:t xml:space="preserve"> с отрядами польской армии, давая дорогу друг другу или не обращая </w:t>
      </w:r>
      <w:r w:rsidR="006B672A">
        <w:rPr>
          <w:sz w:val="28"/>
          <w:szCs w:val="28"/>
        </w:rPr>
        <w:t>внимания на присутствие другого»</w:t>
      </w:r>
      <w:r w:rsidRPr="008329D0">
        <w:rPr>
          <w:sz w:val="28"/>
          <w:szCs w:val="28"/>
        </w:rPr>
        <w:t>.</w:t>
      </w:r>
    </w:p>
    <w:p w:rsidR="006B672A" w:rsidRDefault="008329D0" w:rsidP="00B31198">
      <w:pPr>
        <w:pStyle w:val="a3"/>
        <w:spacing w:before="0" w:beforeAutospacing="0" w:after="0" w:afterAutospacing="0" w:line="276" w:lineRule="auto"/>
        <w:ind w:firstLine="709"/>
        <w:jc w:val="both"/>
        <w:rPr>
          <w:sz w:val="28"/>
          <w:szCs w:val="28"/>
        </w:rPr>
      </w:pPr>
      <w:r w:rsidRPr="008329D0">
        <w:rPr>
          <w:sz w:val="28"/>
          <w:szCs w:val="28"/>
        </w:rPr>
        <w:t>Но если радость многих офицеров польской армии и представителей городских властей Польши была вызвана непониманием происходивших событий, то восторг многих украинцев, белорусов, евреев был порожден вскоре оправдавшимися надеждами на прекращение режима национального угнетения.</w:t>
      </w:r>
    </w:p>
    <w:p w:rsidR="00290DB7" w:rsidRDefault="008329D0" w:rsidP="00B31198">
      <w:pPr>
        <w:pStyle w:val="a3"/>
        <w:spacing w:before="0" w:beforeAutospacing="0" w:after="0" w:afterAutospacing="0" w:line="276" w:lineRule="auto"/>
        <w:ind w:firstLine="709"/>
        <w:jc w:val="both"/>
        <w:rPr>
          <w:sz w:val="28"/>
          <w:szCs w:val="28"/>
        </w:rPr>
      </w:pPr>
      <w:r w:rsidRPr="008329D0">
        <w:rPr>
          <w:sz w:val="28"/>
          <w:szCs w:val="28"/>
        </w:rPr>
        <w:t xml:space="preserve">На протяжении двух десятилетий существования польского государства Варшава проводила политику </w:t>
      </w:r>
      <w:proofErr w:type="spellStart"/>
      <w:r w:rsidRPr="008329D0">
        <w:rPr>
          <w:sz w:val="28"/>
          <w:szCs w:val="28"/>
        </w:rPr>
        <w:t>ополячивания</w:t>
      </w:r>
      <w:proofErr w:type="spellEnd"/>
      <w:r w:rsidRPr="008329D0">
        <w:rPr>
          <w:sz w:val="28"/>
          <w:szCs w:val="28"/>
        </w:rPr>
        <w:t xml:space="preserve"> своих восточных земель. Использование белорусского и украинского языков в государственных учреждениях было запрещено. Православные церкви превращались в католические костелы. Лучшие земли местных крестьян передавались польским </w:t>
      </w:r>
      <w:proofErr w:type="spellStart"/>
      <w:r w:rsidRPr="008329D0">
        <w:rPr>
          <w:sz w:val="28"/>
          <w:szCs w:val="28"/>
        </w:rPr>
        <w:t>осадникам</w:t>
      </w:r>
      <w:proofErr w:type="spellEnd"/>
      <w:r w:rsidRPr="008329D0">
        <w:rPr>
          <w:sz w:val="28"/>
          <w:szCs w:val="28"/>
        </w:rPr>
        <w:t xml:space="preserve"> (колонистам). Выступления против национального гнета нещадно подавлялись. Для разгрома крестьянского восстания на </w:t>
      </w:r>
      <w:proofErr w:type="spellStart"/>
      <w:r w:rsidRPr="008329D0">
        <w:rPr>
          <w:sz w:val="28"/>
          <w:szCs w:val="28"/>
        </w:rPr>
        <w:t>Львовщине</w:t>
      </w:r>
      <w:proofErr w:type="spellEnd"/>
      <w:r w:rsidRPr="008329D0">
        <w:rPr>
          <w:sz w:val="28"/>
          <w:szCs w:val="28"/>
        </w:rPr>
        <w:t xml:space="preserve"> в 1932 году польские войска применяли броневики и самолеты.</w:t>
      </w:r>
    </w:p>
    <w:p w:rsidR="00290DB7" w:rsidRDefault="008329D0" w:rsidP="00B31198">
      <w:pPr>
        <w:pStyle w:val="a3"/>
        <w:spacing w:before="0" w:beforeAutospacing="0" w:after="0" w:afterAutospacing="0" w:line="276" w:lineRule="auto"/>
        <w:ind w:firstLine="709"/>
        <w:jc w:val="both"/>
        <w:rPr>
          <w:sz w:val="28"/>
          <w:szCs w:val="28"/>
        </w:rPr>
      </w:pPr>
      <w:r w:rsidRPr="008329D0">
        <w:rPr>
          <w:sz w:val="28"/>
          <w:szCs w:val="28"/>
        </w:rPr>
        <w:t>Несмотря на явную непр</w:t>
      </w:r>
      <w:r w:rsidR="00290DB7">
        <w:rPr>
          <w:sz w:val="28"/>
          <w:szCs w:val="28"/>
        </w:rPr>
        <w:t xml:space="preserve">иязнь к описываемым событиям, Ян </w:t>
      </w:r>
      <w:proofErr w:type="spellStart"/>
      <w:r w:rsidR="00290DB7">
        <w:rPr>
          <w:sz w:val="28"/>
          <w:szCs w:val="28"/>
        </w:rPr>
        <w:t>Томаш</w:t>
      </w:r>
      <w:proofErr w:type="spellEnd"/>
      <w:r w:rsidR="00290DB7">
        <w:rPr>
          <w:sz w:val="28"/>
          <w:szCs w:val="28"/>
        </w:rPr>
        <w:t xml:space="preserve"> </w:t>
      </w:r>
      <w:r w:rsidRPr="008329D0">
        <w:rPr>
          <w:sz w:val="28"/>
          <w:szCs w:val="28"/>
        </w:rPr>
        <w:t>Гросс</w:t>
      </w:r>
      <w:r w:rsidR="00290DB7">
        <w:rPr>
          <w:sz w:val="28"/>
          <w:szCs w:val="28"/>
        </w:rPr>
        <w:t xml:space="preserve"> (американский историк польского происхождения) признавал: «</w:t>
      </w:r>
      <w:r w:rsidRPr="008329D0">
        <w:rPr>
          <w:sz w:val="28"/>
          <w:szCs w:val="28"/>
        </w:rPr>
        <w:t xml:space="preserve">Следует отметить и сказать это недвусмысленно: по всей Западной Украине и Западной Белоруссии, на хуторах, деревнях, в городах Красную Армию приветствовали малые или большие, но в любом случае заметные, дружественно настроенные толпы... Толпы сооружали триумфальные арки и вывешивали красные знамена (достаточно было оторвать белую полосу от </w:t>
      </w:r>
      <w:r w:rsidRPr="008329D0">
        <w:rPr>
          <w:sz w:val="28"/>
          <w:szCs w:val="28"/>
        </w:rPr>
        <w:lastRenderedPageBreak/>
        <w:t>польского флага, чтобы он стал красным)... Войска засыпали цветами, солдат обнимали и целовали, целовали даже танки... Ино</w:t>
      </w:r>
      <w:r w:rsidR="00290DB7">
        <w:rPr>
          <w:sz w:val="28"/>
          <w:szCs w:val="28"/>
        </w:rPr>
        <w:t>гда их встречали хлебом и солью».</w:t>
      </w:r>
    </w:p>
    <w:p w:rsidR="00290DB7" w:rsidRDefault="008329D0" w:rsidP="00B31198">
      <w:pPr>
        <w:pStyle w:val="a3"/>
        <w:spacing w:before="0" w:beforeAutospacing="0" w:after="0" w:afterAutospacing="0" w:line="276" w:lineRule="auto"/>
        <w:ind w:firstLine="709"/>
        <w:jc w:val="both"/>
        <w:rPr>
          <w:sz w:val="28"/>
          <w:szCs w:val="28"/>
        </w:rPr>
      </w:pPr>
      <w:r w:rsidRPr="008329D0">
        <w:rPr>
          <w:sz w:val="28"/>
          <w:szCs w:val="28"/>
        </w:rPr>
        <w:t>Изъявления радости по поводу прихода армии, освобождавшей их</w:t>
      </w:r>
      <w:r w:rsidR="00290DB7">
        <w:rPr>
          <w:sz w:val="28"/>
          <w:szCs w:val="28"/>
        </w:rPr>
        <w:t xml:space="preserve"> </w:t>
      </w:r>
      <w:r w:rsidRPr="008329D0">
        <w:rPr>
          <w:sz w:val="28"/>
          <w:szCs w:val="28"/>
        </w:rPr>
        <w:t>от режима национальной дискриминации, сопровождались взрывом ненависти по отношению к польскому государству, потерпевшему сокрушительное поражение. Украинцы, белорусы, евреи объединялись в группы, атаковавшие польскую администрацию, которая пыталась найти защиту у остатков польской армии. По всей территории Западной Украины и Западной Белоруссии происходили вооруженные</w:t>
      </w:r>
      <w:r w:rsidR="00290DB7">
        <w:rPr>
          <w:sz w:val="28"/>
          <w:szCs w:val="28"/>
        </w:rPr>
        <w:t xml:space="preserve"> стычки. Как отмечал Я. Гросс, «</w:t>
      </w:r>
      <w:r w:rsidRPr="008329D0">
        <w:rPr>
          <w:sz w:val="28"/>
          <w:szCs w:val="28"/>
        </w:rPr>
        <w:t>части польской армии, перемещавш</w:t>
      </w:r>
      <w:r w:rsidR="00290DB7">
        <w:rPr>
          <w:sz w:val="28"/>
          <w:szCs w:val="28"/>
        </w:rPr>
        <w:t>иеся через восточные воеводства,</w:t>
      </w:r>
      <w:r w:rsidRPr="008329D0">
        <w:rPr>
          <w:sz w:val="28"/>
          <w:szCs w:val="28"/>
        </w:rPr>
        <w:t xml:space="preserve"> </w:t>
      </w:r>
      <w:r w:rsidR="00290DB7">
        <w:rPr>
          <w:sz w:val="28"/>
          <w:szCs w:val="28"/>
        </w:rPr>
        <w:t>–</w:t>
      </w:r>
      <w:r w:rsidRPr="008329D0">
        <w:rPr>
          <w:sz w:val="28"/>
          <w:szCs w:val="28"/>
        </w:rPr>
        <w:t xml:space="preserve"> их всего было несколько сот тысяч солдат </w:t>
      </w:r>
      <w:r w:rsidR="00290DB7">
        <w:rPr>
          <w:sz w:val="28"/>
          <w:szCs w:val="28"/>
        </w:rPr>
        <w:t>–</w:t>
      </w:r>
      <w:r w:rsidRPr="008329D0">
        <w:rPr>
          <w:sz w:val="28"/>
          <w:szCs w:val="28"/>
        </w:rPr>
        <w:t xml:space="preserve"> во многих случаях наталкивались на недружественное местное население. Свои последние бои польская армия на своей территории вела против украинцев, белору</w:t>
      </w:r>
      <w:r w:rsidR="00290DB7">
        <w:rPr>
          <w:sz w:val="28"/>
          <w:szCs w:val="28"/>
        </w:rPr>
        <w:t>сов, евреев»</w:t>
      </w:r>
      <w:r w:rsidRPr="008329D0">
        <w:rPr>
          <w:sz w:val="28"/>
          <w:szCs w:val="28"/>
        </w:rPr>
        <w:t>.</w:t>
      </w:r>
    </w:p>
    <w:p w:rsidR="00290DB7" w:rsidRDefault="008329D0" w:rsidP="00B31198">
      <w:pPr>
        <w:pStyle w:val="a3"/>
        <w:spacing w:before="0" w:beforeAutospacing="0" w:after="0" w:afterAutospacing="0" w:line="276" w:lineRule="auto"/>
        <w:ind w:firstLine="709"/>
        <w:jc w:val="both"/>
        <w:rPr>
          <w:sz w:val="28"/>
          <w:szCs w:val="28"/>
        </w:rPr>
      </w:pPr>
      <w:r w:rsidRPr="008329D0">
        <w:rPr>
          <w:sz w:val="28"/>
          <w:szCs w:val="28"/>
        </w:rPr>
        <w:t>Так как последние обращались за помощью к советским войскам, в эти стычки втягивалась и Красная Армия. Этим объясняются потери среди Красной Армии, которую сначала все население без исключения встретило так радостно.</w:t>
      </w:r>
    </w:p>
    <w:p w:rsidR="00290DB7" w:rsidRDefault="00290DB7" w:rsidP="00B31198">
      <w:pPr>
        <w:pStyle w:val="a3"/>
        <w:spacing w:before="0" w:beforeAutospacing="0" w:after="0" w:afterAutospacing="0" w:line="276" w:lineRule="auto"/>
        <w:ind w:firstLine="709"/>
        <w:jc w:val="both"/>
        <w:rPr>
          <w:sz w:val="28"/>
          <w:szCs w:val="28"/>
        </w:rPr>
      </w:pPr>
      <w:r>
        <w:rPr>
          <w:sz w:val="28"/>
          <w:szCs w:val="28"/>
        </w:rPr>
        <w:t>«</w:t>
      </w:r>
      <w:r w:rsidR="008329D0" w:rsidRPr="008329D0">
        <w:rPr>
          <w:sz w:val="28"/>
          <w:szCs w:val="28"/>
        </w:rPr>
        <w:t xml:space="preserve">Гражданское население (главным образом </w:t>
      </w:r>
      <w:r>
        <w:rPr>
          <w:sz w:val="28"/>
          <w:szCs w:val="28"/>
        </w:rPr>
        <w:t>поляки), – отмечал Я. Гросс, –</w:t>
      </w:r>
      <w:r w:rsidRPr="008329D0">
        <w:rPr>
          <w:sz w:val="28"/>
          <w:szCs w:val="28"/>
        </w:rPr>
        <w:t xml:space="preserve"> </w:t>
      </w:r>
      <w:r w:rsidR="008329D0" w:rsidRPr="008329D0">
        <w:rPr>
          <w:sz w:val="28"/>
          <w:szCs w:val="28"/>
        </w:rPr>
        <w:t xml:space="preserve">присоединилось к разрозненным частям польской армии и активно сражалось вместе с ними против советских войск. Было немало примеров такого рода, и в дальнейшем это способствовало отношению советских властей к гражданскому населению </w:t>
      </w:r>
      <w:r>
        <w:rPr>
          <w:sz w:val="28"/>
          <w:szCs w:val="28"/>
        </w:rPr>
        <w:t>как к противозаконным элементам»</w:t>
      </w:r>
      <w:r w:rsidR="008329D0" w:rsidRPr="008329D0">
        <w:rPr>
          <w:sz w:val="28"/>
          <w:szCs w:val="28"/>
        </w:rPr>
        <w:t>.</w:t>
      </w:r>
    </w:p>
    <w:p w:rsidR="00290DB7" w:rsidRDefault="008329D0" w:rsidP="00B31198">
      <w:pPr>
        <w:pStyle w:val="a3"/>
        <w:spacing w:before="0" w:beforeAutospacing="0" w:after="0" w:afterAutospacing="0" w:line="276" w:lineRule="auto"/>
        <w:ind w:firstLine="709"/>
        <w:jc w:val="both"/>
        <w:rPr>
          <w:sz w:val="28"/>
          <w:szCs w:val="28"/>
        </w:rPr>
      </w:pPr>
      <w:r w:rsidRPr="008329D0">
        <w:rPr>
          <w:sz w:val="28"/>
          <w:szCs w:val="28"/>
        </w:rPr>
        <w:t>Попытки же бывших польских офицеров организовывать среди местного</w:t>
      </w:r>
      <w:r w:rsidR="00290DB7">
        <w:rPr>
          <w:sz w:val="28"/>
          <w:szCs w:val="28"/>
        </w:rPr>
        <w:t xml:space="preserve"> </w:t>
      </w:r>
      <w:r w:rsidRPr="008329D0">
        <w:rPr>
          <w:sz w:val="28"/>
          <w:szCs w:val="28"/>
        </w:rPr>
        <w:t>польского населения заговоры против новой власти вызывали повальные</w:t>
      </w:r>
      <w:r w:rsidR="00290DB7">
        <w:rPr>
          <w:sz w:val="28"/>
          <w:szCs w:val="28"/>
        </w:rPr>
        <w:t xml:space="preserve"> </w:t>
      </w:r>
      <w:r w:rsidRPr="008329D0">
        <w:rPr>
          <w:sz w:val="28"/>
          <w:szCs w:val="28"/>
        </w:rPr>
        <w:t>аресты поляков. При этом основная часть населения Западной Украины и</w:t>
      </w:r>
      <w:r w:rsidR="00290DB7">
        <w:rPr>
          <w:sz w:val="28"/>
          <w:szCs w:val="28"/>
        </w:rPr>
        <w:t xml:space="preserve"> </w:t>
      </w:r>
      <w:r w:rsidRPr="008329D0">
        <w:rPr>
          <w:sz w:val="28"/>
          <w:szCs w:val="28"/>
        </w:rPr>
        <w:t>Западной Белоруссии усиленно помогала советским властям разоблачать заговорщиков, реальных или даже мнимых.</w:t>
      </w:r>
    </w:p>
    <w:p w:rsidR="00081EE1" w:rsidRDefault="00081EE1" w:rsidP="00B31198">
      <w:pPr>
        <w:pStyle w:val="a3"/>
        <w:spacing w:before="0" w:beforeAutospacing="0" w:after="0" w:afterAutospacing="0" w:line="276" w:lineRule="auto"/>
        <w:ind w:firstLine="709"/>
        <w:jc w:val="both"/>
        <w:rPr>
          <w:sz w:val="28"/>
          <w:szCs w:val="28"/>
        </w:rPr>
      </w:pPr>
    </w:p>
    <w:p w:rsidR="00D8746E" w:rsidRPr="00B31198" w:rsidRDefault="00D8746E" w:rsidP="00D8746E">
      <w:pPr>
        <w:shd w:val="clear" w:color="auto" w:fill="FFFFFF"/>
        <w:spacing w:after="0"/>
        <w:ind w:firstLine="709"/>
        <w:jc w:val="both"/>
        <w:rPr>
          <w:rFonts w:ascii="Times New Roman" w:hAnsi="Times New Roman" w:cs="Times New Roman"/>
          <w:b/>
          <w:color w:val="000000"/>
          <w:sz w:val="32"/>
          <w:szCs w:val="32"/>
        </w:rPr>
      </w:pPr>
      <w:r w:rsidRPr="00B31198">
        <w:rPr>
          <w:rFonts w:ascii="Times New Roman" w:hAnsi="Times New Roman" w:cs="Times New Roman"/>
          <w:b/>
          <w:color w:val="000000"/>
          <w:sz w:val="32"/>
          <w:szCs w:val="32"/>
        </w:rPr>
        <w:t xml:space="preserve">Освобождение </w:t>
      </w:r>
      <w:proofErr w:type="spellStart"/>
      <w:r w:rsidRPr="00B31198">
        <w:rPr>
          <w:rFonts w:ascii="Times New Roman" w:hAnsi="Times New Roman" w:cs="Times New Roman"/>
          <w:b/>
          <w:color w:val="000000"/>
          <w:sz w:val="32"/>
          <w:szCs w:val="32"/>
        </w:rPr>
        <w:t>Несвижчины</w:t>
      </w:r>
      <w:proofErr w:type="spellEnd"/>
    </w:p>
    <w:p w:rsidR="00D8746E" w:rsidRPr="00B31198" w:rsidRDefault="00D8746E" w:rsidP="00D8746E">
      <w:pPr>
        <w:pStyle w:val="a3"/>
        <w:shd w:val="clear" w:color="auto" w:fill="FFFFFF" w:themeFill="background1"/>
        <w:spacing w:before="0" w:beforeAutospacing="0" w:after="0" w:afterAutospacing="0" w:line="276" w:lineRule="auto"/>
        <w:ind w:firstLine="709"/>
        <w:jc w:val="both"/>
        <w:rPr>
          <w:color w:val="000000"/>
          <w:sz w:val="28"/>
          <w:szCs w:val="28"/>
        </w:rPr>
      </w:pPr>
      <w:r w:rsidRPr="00B31198">
        <w:rPr>
          <w:color w:val="000000"/>
          <w:sz w:val="28"/>
          <w:szCs w:val="28"/>
        </w:rPr>
        <w:t xml:space="preserve">В составе польской армии среди тех, кто в числе первых принял боевое крещение, были и уроженцы </w:t>
      </w:r>
      <w:proofErr w:type="spellStart"/>
      <w:r w:rsidRPr="00B31198">
        <w:rPr>
          <w:color w:val="000000"/>
          <w:sz w:val="28"/>
          <w:szCs w:val="28"/>
        </w:rPr>
        <w:t>Несвижчины</w:t>
      </w:r>
      <w:proofErr w:type="spellEnd"/>
      <w:r w:rsidRPr="00B31198">
        <w:rPr>
          <w:color w:val="000000"/>
          <w:sz w:val="28"/>
          <w:szCs w:val="28"/>
        </w:rPr>
        <w:t>. По-разному сложилась их судьба. Правительство Республики Беларусь приравняло участников оборо</w:t>
      </w:r>
      <w:r>
        <w:rPr>
          <w:color w:val="000000"/>
          <w:sz w:val="28"/>
          <w:szCs w:val="28"/>
        </w:rPr>
        <w:t>нительной войны Польши в 1939 году</w:t>
      </w:r>
      <w:r w:rsidRPr="00B31198">
        <w:rPr>
          <w:color w:val="000000"/>
          <w:sz w:val="28"/>
          <w:szCs w:val="28"/>
        </w:rPr>
        <w:t xml:space="preserve"> в социальных льготах к ветеранам Великой Отечественной войны.</w:t>
      </w:r>
    </w:p>
    <w:p w:rsidR="00D8746E" w:rsidRPr="00B31198" w:rsidRDefault="00D8746E" w:rsidP="00D8746E">
      <w:pPr>
        <w:pStyle w:val="a3"/>
        <w:shd w:val="clear" w:color="auto" w:fill="FFFFFF" w:themeFill="background1"/>
        <w:spacing w:before="0" w:beforeAutospacing="0" w:after="0" w:afterAutospacing="0" w:line="276" w:lineRule="auto"/>
        <w:ind w:firstLine="709"/>
        <w:jc w:val="both"/>
        <w:rPr>
          <w:color w:val="000000"/>
          <w:sz w:val="28"/>
          <w:szCs w:val="28"/>
        </w:rPr>
      </w:pPr>
      <w:r w:rsidRPr="00B31198">
        <w:rPr>
          <w:color w:val="000000"/>
          <w:sz w:val="28"/>
          <w:szCs w:val="28"/>
        </w:rPr>
        <w:t xml:space="preserve">Жители </w:t>
      </w:r>
      <w:proofErr w:type="spellStart"/>
      <w:r>
        <w:rPr>
          <w:color w:val="000000"/>
          <w:sz w:val="28"/>
          <w:szCs w:val="28"/>
        </w:rPr>
        <w:t>Несвижчины</w:t>
      </w:r>
      <w:proofErr w:type="spellEnd"/>
      <w:r>
        <w:rPr>
          <w:color w:val="000000"/>
          <w:sz w:val="28"/>
          <w:szCs w:val="28"/>
        </w:rPr>
        <w:t xml:space="preserve"> в сентябре 1939 года </w:t>
      </w:r>
      <w:r w:rsidRPr="00B31198">
        <w:rPr>
          <w:color w:val="000000"/>
          <w:sz w:val="28"/>
          <w:szCs w:val="28"/>
        </w:rPr>
        <w:t>встречали части Красной Армии с большим воодушевлением: с красными знаменами, плакатами «Да здравствует СССР!», цветами и хлебом-солью.</w:t>
      </w:r>
    </w:p>
    <w:p w:rsidR="00D8746E" w:rsidRPr="00B31198" w:rsidRDefault="00D8746E" w:rsidP="00D8746E">
      <w:pPr>
        <w:pStyle w:val="a3"/>
        <w:shd w:val="clear" w:color="auto" w:fill="FFFFFF" w:themeFill="background1"/>
        <w:spacing w:before="0" w:beforeAutospacing="0" w:after="0" w:afterAutospacing="0" w:line="276" w:lineRule="auto"/>
        <w:ind w:firstLine="709"/>
        <w:jc w:val="both"/>
        <w:rPr>
          <w:color w:val="000000"/>
          <w:sz w:val="28"/>
          <w:szCs w:val="28"/>
        </w:rPr>
      </w:pPr>
      <w:r w:rsidRPr="00B31198">
        <w:rPr>
          <w:color w:val="000000"/>
          <w:sz w:val="28"/>
          <w:szCs w:val="28"/>
        </w:rPr>
        <w:lastRenderedPageBreak/>
        <w:t xml:space="preserve">В Несвиж воинские части Красной Армии вступили в 4 часа утра 17 сентября, в Снов </w:t>
      </w:r>
      <w:r>
        <w:rPr>
          <w:color w:val="000000"/>
          <w:sz w:val="28"/>
          <w:szCs w:val="28"/>
        </w:rPr>
        <w:t>–</w:t>
      </w:r>
      <w:r w:rsidRPr="00B31198">
        <w:rPr>
          <w:color w:val="000000"/>
          <w:sz w:val="28"/>
          <w:szCs w:val="28"/>
        </w:rPr>
        <w:t xml:space="preserve"> в 10 часов. 21 сентября в </w:t>
      </w:r>
      <w:proofErr w:type="spellStart"/>
      <w:r w:rsidRPr="00B31198">
        <w:rPr>
          <w:color w:val="000000"/>
          <w:sz w:val="28"/>
          <w:szCs w:val="28"/>
        </w:rPr>
        <w:t>Снове</w:t>
      </w:r>
      <w:proofErr w:type="spellEnd"/>
      <w:r w:rsidRPr="00B31198">
        <w:rPr>
          <w:color w:val="000000"/>
          <w:sz w:val="28"/>
          <w:szCs w:val="28"/>
        </w:rPr>
        <w:t xml:space="preserve"> состоялось многочисленное собрание с участием жителей соседних деревень, на котором был сформирован народный орган власти - волостной Совет во главе с Сергеем Яковлевичем</w:t>
      </w:r>
      <w:proofErr w:type="gramStart"/>
      <w:r w:rsidRPr="00B31198">
        <w:rPr>
          <w:color w:val="000000"/>
          <w:sz w:val="28"/>
          <w:szCs w:val="28"/>
        </w:rPr>
        <w:t xml:space="preserve"> К</w:t>
      </w:r>
      <w:proofErr w:type="gramEnd"/>
      <w:r w:rsidRPr="00B31198">
        <w:rPr>
          <w:color w:val="000000"/>
          <w:sz w:val="28"/>
          <w:szCs w:val="28"/>
        </w:rPr>
        <w:t xml:space="preserve">урило. Секретарем стал учитель Вячеслав Степанович </w:t>
      </w:r>
      <w:proofErr w:type="spellStart"/>
      <w:r w:rsidRPr="00B31198">
        <w:rPr>
          <w:color w:val="000000"/>
          <w:sz w:val="28"/>
          <w:szCs w:val="28"/>
        </w:rPr>
        <w:t>Арень</w:t>
      </w:r>
      <w:proofErr w:type="spellEnd"/>
      <w:r w:rsidRPr="00B31198">
        <w:rPr>
          <w:color w:val="000000"/>
          <w:sz w:val="28"/>
          <w:szCs w:val="28"/>
        </w:rPr>
        <w:t>.</w:t>
      </w:r>
    </w:p>
    <w:p w:rsidR="00D8746E" w:rsidRPr="00B31198" w:rsidRDefault="00D8746E" w:rsidP="00D8746E">
      <w:pPr>
        <w:pStyle w:val="a3"/>
        <w:shd w:val="clear" w:color="auto" w:fill="FFFFFF" w:themeFill="background1"/>
        <w:spacing w:before="0" w:beforeAutospacing="0" w:after="0" w:afterAutospacing="0" w:line="276" w:lineRule="auto"/>
        <w:ind w:firstLine="709"/>
        <w:jc w:val="both"/>
        <w:rPr>
          <w:color w:val="000000"/>
          <w:sz w:val="28"/>
          <w:szCs w:val="28"/>
        </w:rPr>
      </w:pPr>
      <w:proofErr w:type="gramStart"/>
      <w:r w:rsidRPr="00B31198">
        <w:rPr>
          <w:color w:val="000000"/>
          <w:sz w:val="28"/>
          <w:szCs w:val="28"/>
        </w:rPr>
        <w:t>В первые</w:t>
      </w:r>
      <w:proofErr w:type="gramEnd"/>
      <w:r w:rsidRPr="00B31198">
        <w:rPr>
          <w:color w:val="000000"/>
          <w:sz w:val="28"/>
          <w:szCs w:val="28"/>
        </w:rPr>
        <w:t xml:space="preserve"> дни освобождения было создано Временное управление городом Несвижем и </w:t>
      </w:r>
      <w:proofErr w:type="spellStart"/>
      <w:r w:rsidRPr="00B31198">
        <w:rPr>
          <w:color w:val="000000"/>
          <w:sz w:val="28"/>
          <w:szCs w:val="28"/>
        </w:rPr>
        <w:t>Несвижским</w:t>
      </w:r>
      <w:proofErr w:type="spellEnd"/>
      <w:r w:rsidRPr="00B31198">
        <w:rPr>
          <w:color w:val="000000"/>
          <w:sz w:val="28"/>
          <w:szCs w:val="28"/>
        </w:rPr>
        <w:t xml:space="preserve"> уездом. Председателем был избран Николай Иванович Сиротка. Народную милицию (Красную гвардию) возглавил </w:t>
      </w:r>
      <w:proofErr w:type="spellStart"/>
      <w:r w:rsidRPr="00B31198">
        <w:rPr>
          <w:color w:val="000000"/>
          <w:sz w:val="28"/>
          <w:szCs w:val="28"/>
        </w:rPr>
        <w:t>Косичкин</w:t>
      </w:r>
      <w:proofErr w:type="spellEnd"/>
      <w:r w:rsidRPr="00B31198">
        <w:rPr>
          <w:color w:val="000000"/>
          <w:sz w:val="28"/>
          <w:szCs w:val="28"/>
        </w:rPr>
        <w:t xml:space="preserve">, начальником </w:t>
      </w:r>
      <w:proofErr w:type="spellStart"/>
      <w:r w:rsidRPr="00B31198">
        <w:rPr>
          <w:color w:val="000000"/>
          <w:sz w:val="28"/>
          <w:szCs w:val="28"/>
        </w:rPr>
        <w:t>райотдела</w:t>
      </w:r>
      <w:proofErr w:type="spellEnd"/>
      <w:r w:rsidRPr="00B31198">
        <w:rPr>
          <w:color w:val="000000"/>
          <w:sz w:val="28"/>
          <w:szCs w:val="28"/>
        </w:rPr>
        <w:t xml:space="preserve"> внутренних дел стал </w:t>
      </w:r>
      <w:proofErr w:type="spellStart"/>
      <w:r w:rsidRPr="00B31198">
        <w:rPr>
          <w:color w:val="000000"/>
          <w:sz w:val="28"/>
          <w:szCs w:val="28"/>
        </w:rPr>
        <w:t>Сурнин</w:t>
      </w:r>
      <w:proofErr w:type="spellEnd"/>
      <w:r w:rsidRPr="00B31198">
        <w:rPr>
          <w:color w:val="000000"/>
          <w:sz w:val="28"/>
          <w:szCs w:val="28"/>
        </w:rPr>
        <w:t xml:space="preserve">, старшим оперуполномоченным </w:t>
      </w:r>
      <w:r>
        <w:rPr>
          <w:color w:val="000000"/>
          <w:sz w:val="28"/>
          <w:szCs w:val="28"/>
        </w:rPr>
        <w:t>–</w:t>
      </w:r>
      <w:r w:rsidRPr="00B31198">
        <w:rPr>
          <w:color w:val="000000"/>
          <w:sz w:val="28"/>
          <w:szCs w:val="28"/>
        </w:rPr>
        <w:t xml:space="preserve"> б</w:t>
      </w:r>
      <w:r>
        <w:rPr>
          <w:color w:val="000000"/>
          <w:sz w:val="28"/>
          <w:szCs w:val="28"/>
        </w:rPr>
        <w:t xml:space="preserve">ывший </w:t>
      </w:r>
      <w:proofErr w:type="spellStart"/>
      <w:r>
        <w:rPr>
          <w:color w:val="000000"/>
          <w:sz w:val="28"/>
          <w:szCs w:val="28"/>
        </w:rPr>
        <w:t>городейский</w:t>
      </w:r>
      <w:proofErr w:type="spellEnd"/>
      <w:r>
        <w:rPr>
          <w:color w:val="000000"/>
          <w:sz w:val="28"/>
          <w:szCs w:val="28"/>
        </w:rPr>
        <w:t xml:space="preserve"> подпольщик К.</w:t>
      </w:r>
      <w:r w:rsidRPr="00B31198">
        <w:rPr>
          <w:color w:val="000000"/>
          <w:sz w:val="28"/>
          <w:szCs w:val="28"/>
        </w:rPr>
        <w:t>П. Кудин. Созданные местные управления и крестьянские комитеты брали на учет государственное имущество, начали раздел помещичьей земли.</w:t>
      </w:r>
    </w:p>
    <w:p w:rsidR="00D8746E" w:rsidRDefault="00D8746E" w:rsidP="00D8746E">
      <w:pPr>
        <w:pStyle w:val="a3"/>
        <w:shd w:val="clear" w:color="auto" w:fill="FFFFFF" w:themeFill="background1"/>
        <w:spacing w:before="0" w:beforeAutospacing="0" w:after="0" w:afterAutospacing="0" w:line="276" w:lineRule="auto"/>
        <w:ind w:firstLine="709"/>
        <w:jc w:val="both"/>
        <w:rPr>
          <w:color w:val="000000"/>
          <w:sz w:val="28"/>
          <w:szCs w:val="28"/>
        </w:rPr>
      </w:pPr>
      <w:r w:rsidRPr="00B31198">
        <w:rPr>
          <w:color w:val="000000"/>
          <w:sz w:val="28"/>
          <w:szCs w:val="28"/>
        </w:rPr>
        <w:t>24 сентября Временное управление приняло постановление, согласно которому на всех бывших государственных и частных предприятиях, в торговых учреждениях, магазинах, больнице вводился народный контроль. Общественные контролеры следили, чтобы работали предприятия, чтобы трудящиеся Несвижа были обеспечены продуктами питания и предметами широкого потребления, чтобы торговцы не допускали повышения цен на товары.</w:t>
      </w:r>
    </w:p>
    <w:p w:rsidR="00081EE1" w:rsidRDefault="00081EE1" w:rsidP="00D8746E">
      <w:pPr>
        <w:pStyle w:val="a3"/>
        <w:shd w:val="clear" w:color="auto" w:fill="FFFFFF" w:themeFill="background1"/>
        <w:spacing w:before="0" w:beforeAutospacing="0" w:after="0" w:afterAutospacing="0" w:line="276" w:lineRule="auto"/>
        <w:ind w:firstLine="709"/>
        <w:jc w:val="both"/>
        <w:rPr>
          <w:color w:val="000000"/>
          <w:sz w:val="28"/>
          <w:szCs w:val="28"/>
        </w:rPr>
      </w:pPr>
    </w:p>
    <w:p w:rsidR="00081EE1" w:rsidRDefault="00081EE1" w:rsidP="00081EE1">
      <w:pPr>
        <w:shd w:val="clear" w:color="auto" w:fill="FFFFFF"/>
        <w:spacing w:after="0"/>
        <w:ind w:firstLine="709"/>
        <w:jc w:val="both"/>
        <w:rPr>
          <w:rFonts w:ascii="Times New Roman" w:hAnsi="Times New Roman" w:cs="Times New Roman"/>
          <w:b/>
          <w:sz w:val="32"/>
          <w:szCs w:val="32"/>
        </w:rPr>
      </w:pPr>
      <w:r w:rsidRPr="00956A6B">
        <w:rPr>
          <w:rFonts w:ascii="Times New Roman" w:hAnsi="Times New Roman" w:cs="Times New Roman"/>
          <w:b/>
          <w:sz w:val="32"/>
          <w:szCs w:val="32"/>
        </w:rPr>
        <w:t>Освободительный поход</w:t>
      </w:r>
      <w:r>
        <w:rPr>
          <w:rFonts w:ascii="Times New Roman" w:hAnsi="Times New Roman" w:cs="Times New Roman"/>
          <w:b/>
          <w:sz w:val="32"/>
          <w:szCs w:val="32"/>
        </w:rPr>
        <w:t>. Триумфальное завершение</w:t>
      </w:r>
    </w:p>
    <w:p w:rsidR="00081EE1" w:rsidRDefault="00081EE1" w:rsidP="00081EE1">
      <w:pPr>
        <w:shd w:val="clear" w:color="auto" w:fill="FFFFFF"/>
        <w:spacing w:after="0"/>
        <w:ind w:firstLine="709"/>
        <w:jc w:val="both"/>
        <w:rPr>
          <w:rFonts w:ascii="Times New Roman" w:hAnsi="Times New Roman" w:cs="Times New Roman"/>
          <w:color w:val="000000"/>
          <w:sz w:val="28"/>
          <w:szCs w:val="28"/>
        </w:rPr>
      </w:pPr>
      <w:r w:rsidRPr="00081EE1">
        <w:rPr>
          <w:rFonts w:ascii="Times New Roman" w:hAnsi="Times New Roman" w:cs="Times New Roman"/>
          <w:color w:val="000000"/>
          <w:sz w:val="28"/>
          <w:szCs w:val="28"/>
        </w:rPr>
        <w:t xml:space="preserve">В </w:t>
      </w:r>
      <w:proofErr w:type="spellStart"/>
      <w:r w:rsidRPr="00081EE1">
        <w:rPr>
          <w:rFonts w:ascii="Times New Roman" w:hAnsi="Times New Roman" w:cs="Times New Roman"/>
          <w:color w:val="000000"/>
          <w:sz w:val="28"/>
          <w:szCs w:val="28"/>
        </w:rPr>
        <w:t>Белосток</w:t>
      </w:r>
      <w:proofErr w:type="spellEnd"/>
      <w:r w:rsidRPr="00081EE1">
        <w:rPr>
          <w:rFonts w:ascii="Times New Roman" w:hAnsi="Times New Roman" w:cs="Times New Roman"/>
          <w:color w:val="000000"/>
          <w:sz w:val="28"/>
          <w:szCs w:val="28"/>
        </w:rPr>
        <w:t xml:space="preserve"> и Брест советские войска вошли 22 сентября, исполняя указание воспрепятствовать вывозу из этих гор</w:t>
      </w:r>
      <w:r>
        <w:rPr>
          <w:rFonts w:ascii="Times New Roman" w:hAnsi="Times New Roman" w:cs="Times New Roman"/>
          <w:color w:val="000000"/>
          <w:sz w:val="28"/>
          <w:szCs w:val="28"/>
        </w:rPr>
        <w:t xml:space="preserve">одов немцами «военной добычи», </w:t>
      </w:r>
      <w:r w:rsidRPr="00956A6B">
        <w:rPr>
          <w:rFonts w:ascii="Times New Roman" w:hAnsi="Times New Roman" w:cs="Times New Roman"/>
          <w:sz w:val="28"/>
          <w:szCs w:val="28"/>
        </w:rPr>
        <w:t>–</w:t>
      </w:r>
      <w:r w:rsidRPr="00081EE1">
        <w:rPr>
          <w:rFonts w:ascii="Times New Roman" w:hAnsi="Times New Roman" w:cs="Times New Roman"/>
          <w:color w:val="000000"/>
          <w:sz w:val="28"/>
          <w:szCs w:val="28"/>
        </w:rPr>
        <w:t xml:space="preserve"> попросту, предотвратить разграбление </w:t>
      </w:r>
      <w:proofErr w:type="spellStart"/>
      <w:r w:rsidRPr="00081EE1">
        <w:rPr>
          <w:rFonts w:ascii="Times New Roman" w:hAnsi="Times New Roman" w:cs="Times New Roman"/>
          <w:color w:val="000000"/>
          <w:sz w:val="28"/>
          <w:szCs w:val="28"/>
        </w:rPr>
        <w:t>Белостока</w:t>
      </w:r>
      <w:proofErr w:type="spellEnd"/>
      <w:r w:rsidRPr="00081EE1">
        <w:rPr>
          <w:rFonts w:ascii="Times New Roman" w:hAnsi="Times New Roman" w:cs="Times New Roman"/>
          <w:color w:val="000000"/>
          <w:sz w:val="28"/>
          <w:szCs w:val="28"/>
        </w:rPr>
        <w:t xml:space="preserve"> и Бреста. В первой половине дня передовой отряд 6-го кавалерийского корпуса вошел в </w:t>
      </w:r>
      <w:proofErr w:type="spellStart"/>
      <w:r w:rsidRPr="00081EE1">
        <w:rPr>
          <w:rFonts w:ascii="Times New Roman" w:hAnsi="Times New Roman" w:cs="Times New Roman"/>
          <w:color w:val="000000"/>
          <w:sz w:val="28"/>
          <w:szCs w:val="28"/>
        </w:rPr>
        <w:t>Белосток</w:t>
      </w:r>
      <w:proofErr w:type="spellEnd"/>
      <w:r w:rsidRPr="00081EE1">
        <w:rPr>
          <w:rFonts w:ascii="Times New Roman" w:hAnsi="Times New Roman" w:cs="Times New Roman"/>
          <w:color w:val="000000"/>
          <w:sz w:val="28"/>
          <w:szCs w:val="28"/>
        </w:rPr>
        <w:t>, чтобы принять его от немцев. Вот как описывает эти события командир кава</w:t>
      </w:r>
      <w:r>
        <w:rPr>
          <w:rFonts w:ascii="Times New Roman" w:hAnsi="Times New Roman" w:cs="Times New Roman"/>
          <w:color w:val="000000"/>
          <w:sz w:val="28"/>
          <w:szCs w:val="28"/>
        </w:rPr>
        <w:t xml:space="preserve">лерийского отряда полковник </w:t>
      </w:r>
      <w:proofErr w:type="spellStart"/>
      <w:r>
        <w:rPr>
          <w:rFonts w:ascii="Times New Roman" w:hAnsi="Times New Roman" w:cs="Times New Roman"/>
          <w:color w:val="000000"/>
          <w:sz w:val="28"/>
          <w:szCs w:val="28"/>
        </w:rPr>
        <w:t>Исса</w:t>
      </w:r>
      <w:proofErr w:type="spellEnd"/>
      <w:r>
        <w:rPr>
          <w:rFonts w:ascii="Times New Roman" w:hAnsi="Times New Roman" w:cs="Times New Roman"/>
          <w:color w:val="000000"/>
          <w:sz w:val="28"/>
          <w:szCs w:val="28"/>
        </w:rPr>
        <w:t xml:space="preserve"> </w:t>
      </w:r>
      <w:r w:rsidRPr="00081EE1">
        <w:rPr>
          <w:rFonts w:ascii="Times New Roman" w:hAnsi="Times New Roman" w:cs="Times New Roman"/>
          <w:color w:val="000000"/>
          <w:sz w:val="28"/>
          <w:szCs w:val="28"/>
        </w:rPr>
        <w:t xml:space="preserve">Плиев (кстати, конно-механизированная группа генерал-лейтенанта Плиева освобождала Несвиж в июле 1944): «Когда наши казаки прибыли в город, тысячи горожан высыпали на безлюдные доселе улицы и устроили красноармейцам восторженную овацию. Немецкое командование наблюдало всю эту картину с нескрываемым раздражением </w:t>
      </w:r>
      <w:r w:rsidRPr="00956A6B">
        <w:rPr>
          <w:rFonts w:ascii="Times New Roman" w:hAnsi="Times New Roman" w:cs="Times New Roman"/>
          <w:sz w:val="28"/>
          <w:szCs w:val="28"/>
        </w:rPr>
        <w:t xml:space="preserve">– </w:t>
      </w:r>
      <w:r w:rsidRPr="00081EE1">
        <w:rPr>
          <w:rFonts w:ascii="Times New Roman" w:hAnsi="Times New Roman" w:cs="Times New Roman"/>
          <w:color w:val="000000"/>
          <w:sz w:val="28"/>
          <w:szCs w:val="28"/>
        </w:rPr>
        <w:t>контраст со встречей вермахта был разительный».</w:t>
      </w:r>
    </w:p>
    <w:p w:rsidR="00081EE1" w:rsidRPr="00081EE1" w:rsidRDefault="00081EE1" w:rsidP="00081EE1">
      <w:pPr>
        <w:shd w:val="clear" w:color="auto" w:fill="FFFFFF"/>
        <w:spacing w:after="0"/>
        <w:ind w:firstLine="709"/>
        <w:jc w:val="both"/>
        <w:rPr>
          <w:rFonts w:ascii="Times New Roman" w:hAnsi="Times New Roman" w:cs="Times New Roman"/>
          <w:color w:val="000000"/>
          <w:sz w:val="28"/>
          <w:szCs w:val="28"/>
        </w:rPr>
      </w:pPr>
      <w:r w:rsidRPr="00081EE1">
        <w:rPr>
          <w:rFonts w:ascii="Times New Roman" w:hAnsi="Times New Roman" w:cs="Times New Roman"/>
          <w:color w:val="000000"/>
          <w:sz w:val="28"/>
          <w:szCs w:val="28"/>
        </w:rPr>
        <w:t>К</w:t>
      </w:r>
      <w:r>
        <w:rPr>
          <w:rFonts w:ascii="Times New Roman" w:hAnsi="Times New Roman" w:cs="Times New Roman"/>
          <w:color w:val="000000"/>
          <w:sz w:val="28"/>
          <w:szCs w:val="28"/>
        </w:rPr>
        <w:t xml:space="preserve"> 25 сентября западная часть Беларуси</w:t>
      </w:r>
      <w:r w:rsidRPr="00081EE1">
        <w:rPr>
          <w:rFonts w:ascii="Times New Roman" w:hAnsi="Times New Roman" w:cs="Times New Roman"/>
          <w:color w:val="000000"/>
          <w:sz w:val="28"/>
          <w:szCs w:val="28"/>
        </w:rPr>
        <w:t xml:space="preserve"> была полностью занята Красной Армией. </w:t>
      </w:r>
      <w:proofErr w:type="gramStart"/>
      <w:r w:rsidRPr="00081EE1">
        <w:rPr>
          <w:rFonts w:ascii="Times New Roman" w:hAnsi="Times New Roman" w:cs="Times New Roman"/>
          <w:color w:val="000000"/>
          <w:sz w:val="28"/>
          <w:szCs w:val="28"/>
        </w:rPr>
        <w:t xml:space="preserve">Уже 22 сентября генерал Гудериан и </w:t>
      </w:r>
      <w:proofErr w:type="spellStart"/>
      <w:r w:rsidRPr="00081EE1">
        <w:rPr>
          <w:rFonts w:ascii="Times New Roman" w:hAnsi="Times New Roman" w:cs="Times New Roman"/>
          <w:color w:val="000000"/>
          <w:sz w:val="28"/>
          <w:szCs w:val="28"/>
        </w:rPr>
        <w:t>ком-бриг</w:t>
      </w:r>
      <w:proofErr w:type="spellEnd"/>
      <w:r w:rsidRPr="00081EE1">
        <w:rPr>
          <w:rFonts w:ascii="Times New Roman" w:hAnsi="Times New Roman" w:cs="Times New Roman"/>
          <w:color w:val="000000"/>
          <w:sz w:val="28"/>
          <w:szCs w:val="28"/>
        </w:rPr>
        <w:t xml:space="preserve"> Кривошеин на главной улице Бреста приняли парад германских и советских войск, затем советские войска были отведены за Буг. 28 сентября в Москве был подписан договор между СССР и Германией о дружбе и границах, по которому </w:t>
      </w:r>
      <w:r w:rsidRPr="00081EE1">
        <w:rPr>
          <w:rFonts w:ascii="Times New Roman" w:hAnsi="Times New Roman" w:cs="Times New Roman"/>
          <w:color w:val="000000"/>
          <w:sz w:val="28"/>
          <w:szCs w:val="28"/>
        </w:rPr>
        <w:lastRenderedPageBreak/>
        <w:t xml:space="preserve">устанавливалась новая Западная граница Советского Союза по так называемой «линии </w:t>
      </w:r>
      <w:proofErr w:type="spellStart"/>
      <w:r w:rsidRPr="00081EE1">
        <w:rPr>
          <w:rFonts w:ascii="Times New Roman" w:hAnsi="Times New Roman" w:cs="Times New Roman"/>
          <w:color w:val="000000"/>
          <w:sz w:val="28"/>
          <w:szCs w:val="28"/>
        </w:rPr>
        <w:t>Керзона</w:t>
      </w:r>
      <w:proofErr w:type="spellEnd"/>
      <w:r w:rsidRPr="00081EE1">
        <w:rPr>
          <w:rFonts w:ascii="Times New Roman" w:hAnsi="Times New Roman" w:cs="Times New Roman"/>
          <w:color w:val="000000"/>
          <w:sz w:val="28"/>
          <w:szCs w:val="28"/>
        </w:rPr>
        <w:t>».</w:t>
      </w:r>
      <w:proofErr w:type="gramEnd"/>
      <w:r w:rsidRPr="00081EE1">
        <w:rPr>
          <w:rFonts w:ascii="Times New Roman" w:hAnsi="Times New Roman" w:cs="Times New Roman"/>
          <w:color w:val="000000"/>
          <w:sz w:val="28"/>
          <w:szCs w:val="28"/>
        </w:rPr>
        <w:t xml:space="preserve"> Новая советско-германская </w:t>
      </w:r>
      <w:r>
        <w:rPr>
          <w:rFonts w:ascii="Times New Roman" w:hAnsi="Times New Roman" w:cs="Times New Roman"/>
          <w:color w:val="000000"/>
          <w:sz w:val="28"/>
          <w:szCs w:val="28"/>
        </w:rPr>
        <w:t xml:space="preserve">граница пошла по линии реки </w:t>
      </w:r>
      <w:proofErr w:type="spellStart"/>
      <w:r>
        <w:rPr>
          <w:rFonts w:ascii="Times New Roman" w:hAnsi="Times New Roman" w:cs="Times New Roman"/>
          <w:color w:val="000000"/>
          <w:sz w:val="28"/>
          <w:szCs w:val="28"/>
        </w:rPr>
        <w:t>Нарев</w:t>
      </w:r>
      <w:proofErr w:type="spellEnd"/>
      <w:r>
        <w:rPr>
          <w:rFonts w:ascii="Times New Roman" w:hAnsi="Times New Roman" w:cs="Times New Roman"/>
          <w:color w:val="000000"/>
          <w:sz w:val="28"/>
          <w:szCs w:val="28"/>
        </w:rPr>
        <w:t xml:space="preserve"> </w:t>
      </w:r>
      <w:r w:rsidRPr="00956A6B">
        <w:rPr>
          <w:rFonts w:ascii="Times New Roman" w:hAnsi="Times New Roman" w:cs="Times New Roman"/>
          <w:sz w:val="28"/>
          <w:szCs w:val="28"/>
        </w:rPr>
        <w:t xml:space="preserve">– </w:t>
      </w:r>
      <w:r>
        <w:rPr>
          <w:rFonts w:ascii="Times New Roman" w:hAnsi="Times New Roman" w:cs="Times New Roman"/>
          <w:color w:val="000000"/>
          <w:sz w:val="28"/>
          <w:szCs w:val="28"/>
        </w:rPr>
        <w:t xml:space="preserve">реки </w:t>
      </w:r>
      <w:r w:rsidRPr="00081EE1">
        <w:rPr>
          <w:rFonts w:ascii="Times New Roman" w:hAnsi="Times New Roman" w:cs="Times New Roman"/>
          <w:color w:val="000000"/>
          <w:sz w:val="28"/>
          <w:szCs w:val="28"/>
        </w:rPr>
        <w:t xml:space="preserve">Западный Буг </w:t>
      </w:r>
      <w:r w:rsidRPr="00956A6B">
        <w:rPr>
          <w:rFonts w:ascii="Times New Roman" w:hAnsi="Times New Roman" w:cs="Times New Roman"/>
          <w:sz w:val="28"/>
          <w:szCs w:val="28"/>
        </w:rPr>
        <w:t>–</w:t>
      </w:r>
      <w:r>
        <w:rPr>
          <w:rFonts w:ascii="Times New Roman" w:hAnsi="Times New Roman" w:cs="Times New Roman"/>
          <w:color w:val="000000"/>
          <w:sz w:val="28"/>
          <w:szCs w:val="28"/>
        </w:rPr>
        <w:t xml:space="preserve"> города </w:t>
      </w:r>
      <w:r w:rsidRPr="00081EE1">
        <w:rPr>
          <w:rFonts w:ascii="Times New Roman" w:hAnsi="Times New Roman" w:cs="Times New Roman"/>
          <w:color w:val="000000"/>
          <w:sz w:val="28"/>
          <w:szCs w:val="28"/>
        </w:rPr>
        <w:t xml:space="preserve">Ярослав </w:t>
      </w:r>
      <w:r w:rsidRPr="00956A6B">
        <w:rPr>
          <w:rFonts w:ascii="Times New Roman" w:hAnsi="Times New Roman" w:cs="Times New Roman"/>
          <w:sz w:val="28"/>
          <w:szCs w:val="28"/>
        </w:rPr>
        <w:t>–</w:t>
      </w:r>
      <w:r>
        <w:rPr>
          <w:rFonts w:ascii="Times New Roman" w:hAnsi="Times New Roman" w:cs="Times New Roman"/>
          <w:color w:val="000000"/>
          <w:sz w:val="28"/>
          <w:szCs w:val="28"/>
        </w:rPr>
        <w:t xml:space="preserve"> реки </w:t>
      </w:r>
      <w:r w:rsidRPr="00081EE1">
        <w:rPr>
          <w:rFonts w:ascii="Times New Roman" w:hAnsi="Times New Roman" w:cs="Times New Roman"/>
          <w:color w:val="000000"/>
          <w:sz w:val="28"/>
          <w:szCs w:val="28"/>
        </w:rPr>
        <w:t>Сан. К 5-9 октября все части советских войск были отведены за линию новой государственной границы.</w:t>
      </w:r>
    </w:p>
    <w:p w:rsidR="00D8746E" w:rsidRDefault="00D8746E" w:rsidP="00B31198">
      <w:pPr>
        <w:pStyle w:val="a3"/>
        <w:spacing w:before="0" w:beforeAutospacing="0" w:after="0" w:afterAutospacing="0" w:line="276" w:lineRule="auto"/>
        <w:ind w:firstLine="709"/>
        <w:jc w:val="both"/>
        <w:rPr>
          <w:sz w:val="28"/>
          <w:szCs w:val="28"/>
        </w:rPr>
      </w:pPr>
    </w:p>
    <w:p w:rsidR="00290DB7" w:rsidRDefault="008329D0" w:rsidP="00B31198">
      <w:pPr>
        <w:pStyle w:val="a3"/>
        <w:spacing w:before="0" w:beforeAutospacing="0" w:after="0" w:afterAutospacing="0" w:line="276" w:lineRule="auto"/>
        <w:ind w:firstLine="709"/>
        <w:jc w:val="both"/>
        <w:rPr>
          <w:b/>
          <w:bCs/>
          <w:sz w:val="32"/>
          <w:szCs w:val="32"/>
        </w:rPr>
      </w:pPr>
      <w:r w:rsidRPr="00290DB7">
        <w:rPr>
          <w:b/>
          <w:bCs/>
          <w:sz w:val="32"/>
          <w:szCs w:val="32"/>
        </w:rPr>
        <w:t>Новые западные рубежи СССР</w:t>
      </w:r>
    </w:p>
    <w:p w:rsidR="00290DB7" w:rsidRDefault="008329D0" w:rsidP="00B31198">
      <w:pPr>
        <w:pStyle w:val="a3"/>
        <w:spacing w:before="0" w:beforeAutospacing="0" w:after="0" w:afterAutospacing="0" w:line="276" w:lineRule="auto"/>
        <w:ind w:firstLine="709"/>
        <w:jc w:val="both"/>
        <w:rPr>
          <w:sz w:val="28"/>
          <w:szCs w:val="28"/>
        </w:rPr>
      </w:pPr>
      <w:r w:rsidRPr="008329D0">
        <w:rPr>
          <w:sz w:val="28"/>
          <w:szCs w:val="28"/>
        </w:rPr>
        <w:t xml:space="preserve">Между тем в середине сентября 1939 года большие опасения у советских властей вызывали также наступавшие с запада немецкие войска. Советское правительство не исключало возможности столкновения с германскими войсками на польской земле. На вторые сутки после того, как советские войска пересекли границу, состоялась новая беседа Сталина с </w:t>
      </w:r>
      <w:proofErr w:type="spellStart"/>
      <w:r w:rsidRPr="008329D0">
        <w:rPr>
          <w:sz w:val="28"/>
          <w:szCs w:val="28"/>
        </w:rPr>
        <w:t>Шуленбургом</w:t>
      </w:r>
      <w:proofErr w:type="spellEnd"/>
      <w:r w:rsidRPr="008329D0">
        <w:rPr>
          <w:sz w:val="28"/>
          <w:szCs w:val="28"/>
        </w:rPr>
        <w:t xml:space="preserve">. Сталин выразил сомнение в том, остановятся ли германские войска на предварительно согласованной разграничительной линии между ними и Красной Армией. По словам </w:t>
      </w:r>
      <w:proofErr w:type="spellStart"/>
      <w:r w:rsidRPr="008329D0">
        <w:rPr>
          <w:sz w:val="28"/>
          <w:szCs w:val="28"/>
        </w:rPr>
        <w:t>Шуленбурга</w:t>
      </w:r>
      <w:proofErr w:type="spellEnd"/>
      <w:r w:rsidRPr="008329D0">
        <w:rPr>
          <w:sz w:val="28"/>
          <w:szCs w:val="28"/>
        </w:rPr>
        <w:t>, беспокойство Сталина «было основано на том хорошо известном факте, что все военные ненавидят возвращать захва</w:t>
      </w:r>
      <w:r w:rsidR="00290DB7">
        <w:rPr>
          <w:sz w:val="28"/>
          <w:szCs w:val="28"/>
        </w:rPr>
        <w:t>ченные территории»</w:t>
      </w:r>
      <w:r w:rsidRPr="008329D0">
        <w:rPr>
          <w:sz w:val="28"/>
          <w:szCs w:val="28"/>
        </w:rPr>
        <w:t>.</w:t>
      </w:r>
    </w:p>
    <w:p w:rsidR="00290DB7" w:rsidRDefault="008329D0" w:rsidP="00B31198">
      <w:pPr>
        <w:pStyle w:val="a3"/>
        <w:spacing w:before="0" w:beforeAutospacing="0" w:after="0" w:afterAutospacing="0" w:line="276" w:lineRule="auto"/>
        <w:ind w:firstLine="709"/>
        <w:jc w:val="both"/>
        <w:rPr>
          <w:sz w:val="28"/>
          <w:szCs w:val="28"/>
        </w:rPr>
      </w:pPr>
      <w:r w:rsidRPr="008329D0">
        <w:rPr>
          <w:sz w:val="28"/>
          <w:szCs w:val="28"/>
        </w:rPr>
        <w:t>Оснований для такого подозр</w:t>
      </w:r>
      <w:r w:rsidR="00290DB7">
        <w:rPr>
          <w:sz w:val="28"/>
          <w:szCs w:val="28"/>
        </w:rPr>
        <w:t>ения было достаточно. В книге Пола</w:t>
      </w:r>
      <w:r w:rsidRPr="008329D0">
        <w:rPr>
          <w:sz w:val="28"/>
          <w:szCs w:val="28"/>
        </w:rPr>
        <w:t xml:space="preserve"> </w:t>
      </w:r>
      <w:proofErr w:type="spellStart"/>
      <w:r w:rsidRPr="008329D0">
        <w:rPr>
          <w:sz w:val="28"/>
          <w:szCs w:val="28"/>
        </w:rPr>
        <w:t>Формана</w:t>
      </w:r>
      <w:proofErr w:type="spellEnd"/>
      <w:r w:rsidR="00290DB7">
        <w:rPr>
          <w:sz w:val="28"/>
          <w:szCs w:val="28"/>
        </w:rPr>
        <w:t xml:space="preserve"> (американский историк) «Военный поход в Польшу 1939»</w:t>
      </w:r>
      <w:r w:rsidRPr="008329D0">
        <w:rPr>
          <w:sz w:val="28"/>
          <w:szCs w:val="28"/>
        </w:rPr>
        <w:t xml:space="preserve"> описано совещание высших германских политических и военных деятелей, состоявшееся утром 17 сентября 1939 года. Его участники выражали недовольство фактом наступления Красной Армии в Польшу, так как это препятствовало осуществлению их плана выхода к польско-советской границе. На сове</w:t>
      </w:r>
      <w:r w:rsidR="00290DB7">
        <w:rPr>
          <w:sz w:val="28"/>
          <w:szCs w:val="28"/>
        </w:rPr>
        <w:t>щании обсуждался вопрос о том, «</w:t>
      </w:r>
      <w:r w:rsidRPr="008329D0">
        <w:rPr>
          <w:sz w:val="28"/>
          <w:szCs w:val="28"/>
        </w:rPr>
        <w:t>не следует ли немедл</w:t>
      </w:r>
      <w:r w:rsidR="00290DB7">
        <w:rPr>
          <w:sz w:val="28"/>
          <w:szCs w:val="28"/>
        </w:rPr>
        <w:t>енно напасть на Советский Союз?»</w:t>
      </w:r>
      <w:r w:rsidRPr="008329D0">
        <w:rPr>
          <w:sz w:val="28"/>
          <w:szCs w:val="28"/>
        </w:rPr>
        <w:t>.</w:t>
      </w:r>
    </w:p>
    <w:p w:rsidR="00290DB7" w:rsidRDefault="008329D0" w:rsidP="00B31198">
      <w:pPr>
        <w:pStyle w:val="a3"/>
        <w:spacing w:before="0" w:beforeAutospacing="0" w:after="0" w:afterAutospacing="0" w:line="276" w:lineRule="auto"/>
        <w:ind w:firstLine="709"/>
        <w:jc w:val="both"/>
        <w:rPr>
          <w:sz w:val="28"/>
          <w:szCs w:val="28"/>
        </w:rPr>
      </w:pPr>
      <w:r w:rsidRPr="008329D0">
        <w:rPr>
          <w:sz w:val="28"/>
          <w:szCs w:val="28"/>
        </w:rPr>
        <w:t>К тому же Советское правительство не могло исключать возможности и совместного выступления германо-польских войск. К этому также были причины.</w:t>
      </w:r>
    </w:p>
    <w:p w:rsidR="00290DB7" w:rsidRDefault="008329D0" w:rsidP="00B31198">
      <w:pPr>
        <w:pStyle w:val="a3"/>
        <w:spacing w:before="0" w:beforeAutospacing="0" w:after="0" w:afterAutospacing="0" w:line="276" w:lineRule="auto"/>
        <w:ind w:firstLine="709"/>
        <w:jc w:val="both"/>
        <w:rPr>
          <w:sz w:val="28"/>
          <w:szCs w:val="28"/>
        </w:rPr>
      </w:pPr>
      <w:r w:rsidRPr="008329D0">
        <w:rPr>
          <w:sz w:val="28"/>
          <w:szCs w:val="28"/>
        </w:rPr>
        <w:t xml:space="preserve">Известно, что после 17 сентября некоторые польские военачальники вели переговоры с немецко-фашистским командованием о сдаче гитлеровцам без боя украинских и белорусских городов при условии совместной борьбы против советских войск. Так были сданы </w:t>
      </w:r>
      <w:proofErr w:type="spellStart"/>
      <w:r w:rsidRPr="008329D0">
        <w:rPr>
          <w:sz w:val="28"/>
          <w:szCs w:val="28"/>
        </w:rPr>
        <w:t>Белосток</w:t>
      </w:r>
      <w:proofErr w:type="spellEnd"/>
      <w:r w:rsidRPr="008329D0">
        <w:rPr>
          <w:sz w:val="28"/>
          <w:szCs w:val="28"/>
        </w:rPr>
        <w:t>, Дрогобыч, Стрый и другие города. Заявление командующего сухопутными в</w:t>
      </w:r>
      <w:r w:rsidR="00290DB7">
        <w:rPr>
          <w:sz w:val="28"/>
          <w:szCs w:val="28"/>
        </w:rPr>
        <w:t xml:space="preserve">ойсками Германии фельдмаршала Вернера фон </w:t>
      </w:r>
      <w:proofErr w:type="spellStart"/>
      <w:r w:rsidR="00290DB7">
        <w:rPr>
          <w:sz w:val="28"/>
          <w:szCs w:val="28"/>
        </w:rPr>
        <w:t>Браухича</w:t>
      </w:r>
      <w:proofErr w:type="spellEnd"/>
      <w:r w:rsidR="00290DB7">
        <w:rPr>
          <w:sz w:val="28"/>
          <w:szCs w:val="28"/>
        </w:rPr>
        <w:t xml:space="preserve"> о том, что «</w:t>
      </w:r>
      <w:r w:rsidRPr="008329D0">
        <w:rPr>
          <w:sz w:val="28"/>
          <w:szCs w:val="28"/>
        </w:rPr>
        <w:t>ведение военных действий на германском восточном фро</w:t>
      </w:r>
      <w:r w:rsidR="00290DB7">
        <w:rPr>
          <w:sz w:val="28"/>
          <w:szCs w:val="28"/>
        </w:rPr>
        <w:t>нте уже не является необходимым»</w:t>
      </w:r>
      <w:r w:rsidRPr="008329D0">
        <w:rPr>
          <w:sz w:val="28"/>
          <w:szCs w:val="28"/>
        </w:rPr>
        <w:t>,</w:t>
      </w:r>
      <w:r w:rsidR="00290DB7">
        <w:rPr>
          <w:sz w:val="28"/>
          <w:szCs w:val="28"/>
        </w:rPr>
        <w:t xml:space="preserve"> </w:t>
      </w:r>
      <w:r w:rsidRPr="008329D0">
        <w:rPr>
          <w:sz w:val="28"/>
          <w:szCs w:val="28"/>
        </w:rPr>
        <w:t>создало у советского руководства представление о готовности Германии</w:t>
      </w:r>
      <w:r w:rsidR="00290DB7">
        <w:rPr>
          <w:sz w:val="28"/>
          <w:szCs w:val="28"/>
        </w:rPr>
        <w:t xml:space="preserve"> </w:t>
      </w:r>
      <w:r w:rsidRPr="008329D0">
        <w:rPr>
          <w:sz w:val="28"/>
          <w:szCs w:val="28"/>
        </w:rPr>
        <w:t>заключить перемирие с Польшей.</w:t>
      </w:r>
    </w:p>
    <w:p w:rsidR="00A6729A" w:rsidRDefault="008329D0" w:rsidP="00B31198">
      <w:pPr>
        <w:pStyle w:val="a3"/>
        <w:spacing w:before="0" w:beforeAutospacing="0" w:after="0" w:afterAutospacing="0" w:line="276" w:lineRule="auto"/>
        <w:ind w:firstLine="709"/>
        <w:jc w:val="both"/>
        <w:rPr>
          <w:sz w:val="28"/>
          <w:szCs w:val="28"/>
        </w:rPr>
      </w:pPr>
      <w:r w:rsidRPr="008329D0">
        <w:rPr>
          <w:sz w:val="28"/>
          <w:szCs w:val="28"/>
        </w:rPr>
        <w:t xml:space="preserve">В то время в прочность германо-советского сотрудничества мало кто верил. Часть польских войск, находившихся в западных областях Украины и </w:t>
      </w:r>
      <w:r w:rsidRPr="008329D0">
        <w:rPr>
          <w:sz w:val="28"/>
          <w:szCs w:val="28"/>
        </w:rPr>
        <w:lastRenderedPageBreak/>
        <w:t>Белоруссии, укрывалась отдельными группами в лесах или крупных населенных пунктах, надеясь на то, что между СССР и Германией скоро произойдет вооруженный конфликт. Поэтому через месяц после подписания советско-германского договора о ненападении потребовалось соглашение, которое определило бы отношения между двумя странами после разгрома Польши и их общую границу.</w:t>
      </w:r>
      <w:r w:rsidR="00A6729A">
        <w:rPr>
          <w:sz w:val="28"/>
          <w:szCs w:val="28"/>
        </w:rPr>
        <w:t xml:space="preserve"> </w:t>
      </w:r>
      <w:proofErr w:type="gramStart"/>
      <w:r w:rsidRPr="008329D0">
        <w:rPr>
          <w:sz w:val="28"/>
          <w:szCs w:val="28"/>
        </w:rPr>
        <w:t xml:space="preserve">Подписанный в Москве 28 сентября Договоре о дружбе и границе между СССР и Германией устанавливал новую германо-советскую границу в основном по «линии </w:t>
      </w:r>
      <w:proofErr w:type="spellStart"/>
      <w:r w:rsidRPr="008329D0">
        <w:rPr>
          <w:sz w:val="28"/>
          <w:szCs w:val="28"/>
        </w:rPr>
        <w:t>Керзона</w:t>
      </w:r>
      <w:proofErr w:type="spellEnd"/>
      <w:r w:rsidRPr="008329D0">
        <w:rPr>
          <w:sz w:val="28"/>
          <w:szCs w:val="28"/>
        </w:rPr>
        <w:t>», которая была впервые согласована на комиссии Парижской мирной конференции 1919-</w:t>
      </w:r>
      <w:r w:rsidR="00A6729A">
        <w:rPr>
          <w:sz w:val="28"/>
          <w:szCs w:val="28"/>
        </w:rPr>
        <w:t>19</w:t>
      </w:r>
      <w:r w:rsidRPr="008329D0">
        <w:rPr>
          <w:sz w:val="28"/>
          <w:szCs w:val="28"/>
        </w:rPr>
        <w:t>20 гг. и утверждена Верховным Советом Антанты 8 декабря 1919 года.</w:t>
      </w:r>
      <w:proofErr w:type="gramEnd"/>
      <w:r w:rsidRPr="008329D0">
        <w:rPr>
          <w:sz w:val="28"/>
          <w:szCs w:val="28"/>
        </w:rPr>
        <w:t xml:space="preserve"> В дальнейшем в разгар польско-советской войны 1920 года представители Польши на конференции в </w:t>
      </w:r>
      <w:proofErr w:type="spellStart"/>
      <w:r w:rsidRPr="008329D0">
        <w:rPr>
          <w:sz w:val="28"/>
          <w:szCs w:val="28"/>
        </w:rPr>
        <w:t>Спа</w:t>
      </w:r>
      <w:proofErr w:type="spellEnd"/>
      <w:r w:rsidRPr="008329D0">
        <w:rPr>
          <w:sz w:val="28"/>
          <w:szCs w:val="28"/>
        </w:rPr>
        <w:t xml:space="preserve"> согласились признать эту линию своей восточной границей. В ноте к Советскому </w:t>
      </w:r>
      <w:r w:rsidR="00A6729A">
        <w:rPr>
          <w:sz w:val="28"/>
          <w:szCs w:val="28"/>
        </w:rPr>
        <w:t>правительству от 11 июля 1920 года</w:t>
      </w:r>
      <w:r w:rsidRPr="008329D0">
        <w:rPr>
          <w:sz w:val="28"/>
          <w:szCs w:val="28"/>
        </w:rPr>
        <w:t xml:space="preserve"> англий</w:t>
      </w:r>
      <w:r w:rsidR="00A6729A">
        <w:rPr>
          <w:sz w:val="28"/>
          <w:szCs w:val="28"/>
        </w:rPr>
        <w:t xml:space="preserve">ский министр иностранных дел </w:t>
      </w:r>
      <w:proofErr w:type="spellStart"/>
      <w:r w:rsidR="00A6729A">
        <w:rPr>
          <w:sz w:val="28"/>
          <w:szCs w:val="28"/>
        </w:rPr>
        <w:t>Джорж</w:t>
      </w:r>
      <w:proofErr w:type="spellEnd"/>
      <w:r w:rsidRPr="008329D0">
        <w:rPr>
          <w:sz w:val="28"/>
          <w:szCs w:val="28"/>
        </w:rPr>
        <w:t xml:space="preserve"> </w:t>
      </w:r>
      <w:proofErr w:type="spellStart"/>
      <w:r w:rsidRPr="008329D0">
        <w:rPr>
          <w:sz w:val="28"/>
          <w:szCs w:val="28"/>
        </w:rPr>
        <w:t>Керзон</w:t>
      </w:r>
      <w:proofErr w:type="spellEnd"/>
      <w:r w:rsidRPr="008329D0">
        <w:rPr>
          <w:sz w:val="28"/>
          <w:szCs w:val="28"/>
        </w:rPr>
        <w:t xml:space="preserve"> предложил установить границу между советскими республиками и Польше по указанной линии, а поэтому она была названа в честь министра. Советское правительство было готово принять это предложение, если сама Польша пойдет на данное соглашение. Однако после поражения Красной Армии правительство Польши сумело навязать Советской стране условия Рижского договора 1921 года, по которому земли Западной Украины и Западной Белоруссии оказались в пределах Польши.</w:t>
      </w:r>
    </w:p>
    <w:p w:rsidR="00A6729A" w:rsidRDefault="008329D0" w:rsidP="00B31198">
      <w:pPr>
        <w:pStyle w:val="a3"/>
        <w:spacing w:before="0" w:beforeAutospacing="0" w:after="0" w:afterAutospacing="0" w:line="276" w:lineRule="auto"/>
        <w:ind w:firstLine="709"/>
        <w:jc w:val="both"/>
        <w:rPr>
          <w:sz w:val="28"/>
          <w:szCs w:val="28"/>
        </w:rPr>
      </w:pPr>
      <w:r w:rsidRPr="008329D0">
        <w:rPr>
          <w:sz w:val="28"/>
          <w:szCs w:val="28"/>
        </w:rPr>
        <w:t xml:space="preserve">Таким образом, установление советско-германской границы в основном по «линии </w:t>
      </w:r>
      <w:proofErr w:type="spellStart"/>
      <w:r w:rsidRPr="008329D0">
        <w:rPr>
          <w:sz w:val="28"/>
          <w:szCs w:val="28"/>
        </w:rPr>
        <w:t>Керзона</w:t>
      </w:r>
      <w:proofErr w:type="spellEnd"/>
      <w:r w:rsidRPr="008329D0">
        <w:rPr>
          <w:sz w:val="28"/>
          <w:szCs w:val="28"/>
        </w:rPr>
        <w:t>» означало возвращение ее к рубежу, признанному международным сообществом, в том числе и Польшей, и восстанавливал историческую несправедливость, допущенную после советско-польской войны 1920 г</w:t>
      </w:r>
      <w:r w:rsidR="00A6729A">
        <w:rPr>
          <w:sz w:val="28"/>
          <w:szCs w:val="28"/>
        </w:rPr>
        <w:t>ода</w:t>
      </w:r>
      <w:r w:rsidRPr="008329D0">
        <w:rPr>
          <w:sz w:val="28"/>
          <w:szCs w:val="28"/>
        </w:rPr>
        <w:t>.</w:t>
      </w:r>
    </w:p>
    <w:p w:rsidR="008329D0" w:rsidRPr="008329D0" w:rsidRDefault="008329D0" w:rsidP="00B31198">
      <w:pPr>
        <w:pStyle w:val="a3"/>
        <w:spacing w:before="0" w:beforeAutospacing="0" w:after="0" w:afterAutospacing="0" w:line="276" w:lineRule="auto"/>
        <w:ind w:firstLine="709"/>
        <w:jc w:val="both"/>
        <w:rPr>
          <w:sz w:val="28"/>
          <w:szCs w:val="28"/>
        </w:rPr>
      </w:pPr>
      <w:r w:rsidRPr="008329D0">
        <w:rPr>
          <w:sz w:val="28"/>
          <w:szCs w:val="28"/>
        </w:rPr>
        <w:t>В обстановке начавшейся Мировой войны новая граница позволяла Советскому Союзу дать отпор вероятному агрессору с рубежей, более отдаленных от центральной части страны. Это признал тогдашний военно-морской министр Великобритан</w:t>
      </w:r>
      <w:proofErr w:type="gramStart"/>
      <w:r w:rsidRPr="008329D0">
        <w:rPr>
          <w:sz w:val="28"/>
          <w:szCs w:val="28"/>
        </w:rPr>
        <w:t>ии Уи</w:t>
      </w:r>
      <w:proofErr w:type="gramEnd"/>
      <w:r w:rsidRPr="008329D0">
        <w:rPr>
          <w:sz w:val="28"/>
          <w:szCs w:val="28"/>
        </w:rPr>
        <w:t xml:space="preserve">нстон Черчилль. </w:t>
      </w:r>
      <w:proofErr w:type="gramStart"/>
      <w:r w:rsidRPr="008329D0">
        <w:rPr>
          <w:sz w:val="28"/>
          <w:szCs w:val="28"/>
        </w:rPr>
        <w:t>Выс</w:t>
      </w:r>
      <w:r w:rsidR="00A6729A">
        <w:rPr>
          <w:sz w:val="28"/>
          <w:szCs w:val="28"/>
        </w:rPr>
        <w:t>тупая по радио 1 октября 1939 года</w:t>
      </w:r>
      <w:r w:rsidRPr="008329D0">
        <w:rPr>
          <w:sz w:val="28"/>
          <w:szCs w:val="28"/>
        </w:rPr>
        <w:t xml:space="preserve"> он говорил</w:t>
      </w:r>
      <w:proofErr w:type="gramEnd"/>
      <w:r w:rsidRPr="008329D0">
        <w:rPr>
          <w:sz w:val="28"/>
          <w:szCs w:val="28"/>
        </w:rPr>
        <w:t>: «То, что русские армии должны были находиться на этой линии, было совершенно необходимо для безопасности России против немецкой угрозы. Во всяком случае, позиции заняты и создан Восточный фронт, на который нацистская Германия не осмелиться напасть».</w:t>
      </w:r>
    </w:p>
    <w:p w:rsidR="003B4E16" w:rsidRDefault="008329D0" w:rsidP="00B31198">
      <w:pPr>
        <w:pStyle w:val="a3"/>
        <w:spacing w:before="0" w:beforeAutospacing="0" w:after="0" w:afterAutospacing="0" w:line="276" w:lineRule="auto"/>
        <w:ind w:firstLine="709"/>
        <w:jc w:val="both"/>
        <w:rPr>
          <w:sz w:val="28"/>
          <w:szCs w:val="28"/>
        </w:rPr>
      </w:pPr>
      <w:proofErr w:type="gramStart"/>
      <w:r w:rsidRPr="008329D0">
        <w:rPr>
          <w:sz w:val="28"/>
          <w:szCs w:val="28"/>
        </w:rPr>
        <w:t>Зная позицию Черчилля по поводу присоединения к СССР новых земель на западе, Сталин в первом же своем послании британскому премьеру 18 июля 1941 года не преминул указать на ту выгоду для общего дела, которая была</w:t>
      </w:r>
      <w:r w:rsidR="00A6729A">
        <w:rPr>
          <w:sz w:val="28"/>
          <w:szCs w:val="28"/>
        </w:rPr>
        <w:t xml:space="preserve"> получена вследствие того, что «</w:t>
      </w:r>
      <w:r w:rsidRPr="008329D0">
        <w:rPr>
          <w:sz w:val="28"/>
          <w:szCs w:val="28"/>
        </w:rPr>
        <w:t>советским войскам пришлось принять удар немецких войск... в районе Кишинева, Ль</w:t>
      </w:r>
      <w:r w:rsidR="00A6729A">
        <w:rPr>
          <w:sz w:val="28"/>
          <w:szCs w:val="28"/>
        </w:rPr>
        <w:t xml:space="preserve">вова, Бреста, Каунаса </w:t>
      </w:r>
      <w:r w:rsidR="00A6729A">
        <w:rPr>
          <w:sz w:val="28"/>
          <w:szCs w:val="28"/>
        </w:rPr>
        <w:lastRenderedPageBreak/>
        <w:t>и Выборга»</w:t>
      </w:r>
      <w:r w:rsidRPr="008329D0">
        <w:rPr>
          <w:sz w:val="28"/>
          <w:szCs w:val="28"/>
        </w:rPr>
        <w:t xml:space="preserve">, а </w:t>
      </w:r>
      <w:r w:rsidR="00A6729A">
        <w:rPr>
          <w:sz w:val="28"/>
          <w:szCs w:val="28"/>
        </w:rPr>
        <w:t>не в «</w:t>
      </w:r>
      <w:r w:rsidRPr="008329D0">
        <w:rPr>
          <w:sz w:val="28"/>
          <w:szCs w:val="28"/>
        </w:rPr>
        <w:t>в районе Одессы</w:t>
      </w:r>
      <w:proofErr w:type="gramEnd"/>
      <w:r w:rsidRPr="008329D0">
        <w:rPr>
          <w:sz w:val="28"/>
          <w:szCs w:val="28"/>
        </w:rPr>
        <w:t xml:space="preserve">, </w:t>
      </w:r>
      <w:proofErr w:type="spellStart"/>
      <w:proofErr w:type="gramStart"/>
      <w:r w:rsidRPr="008329D0">
        <w:rPr>
          <w:sz w:val="28"/>
          <w:szCs w:val="28"/>
        </w:rPr>
        <w:t>Каменец-Подольска</w:t>
      </w:r>
      <w:proofErr w:type="spellEnd"/>
      <w:proofErr w:type="gramEnd"/>
      <w:r w:rsidRPr="008329D0">
        <w:rPr>
          <w:sz w:val="28"/>
          <w:szCs w:val="28"/>
        </w:rPr>
        <w:t>, М</w:t>
      </w:r>
      <w:r w:rsidR="00A6729A">
        <w:rPr>
          <w:sz w:val="28"/>
          <w:szCs w:val="28"/>
        </w:rPr>
        <w:t>инска и окрестностей Ленинграда»</w:t>
      </w:r>
      <w:r w:rsidRPr="008329D0">
        <w:rPr>
          <w:sz w:val="28"/>
          <w:szCs w:val="28"/>
        </w:rPr>
        <w:t>. Однако Черчилль отказался сопроводить подписание советско-британского договора о взаимной помощи 1942 года признанием западной границы СССР.</w:t>
      </w:r>
    </w:p>
    <w:p w:rsidR="003B4E16" w:rsidRDefault="003B4E16" w:rsidP="00B31198">
      <w:pPr>
        <w:pStyle w:val="a3"/>
        <w:spacing w:before="0" w:beforeAutospacing="0" w:after="0" w:afterAutospacing="0" w:line="276" w:lineRule="auto"/>
        <w:ind w:firstLine="709"/>
        <w:jc w:val="both"/>
        <w:rPr>
          <w:sz w:val="28"/>
          <w:szCs w:val="28"/>
        </w:rPr>
      </w:pPr>
      <w:r>
        <w:rPr>
          <w:sz w:val="28"/>
          <w:szCs w:val="28"/>
        </w:rPr>
        <w:t xml:space="preserve">Спустя время, </w:t>
      </w:r>
      <w:r w:rsidR="008329D0" w:rsidRPr="008329D0">
        <w:rPr>
          <w:sz w:val="28"/>
          <w:szCs w:val="28"/>
        </w:rPr>
        <w:t xml:space="preserve">при заключении польско-советского договора 1945 года Советское правительство согласилось пойти на определенные отступления от линии </w:t>
      </w:r>
      <w:proofErr w:type="spellStart"/>
      <w:r w:rsidR="008329D0" w:rsidRPr="008329D0">
        <w:rPr>
          <w:sz w:val="28"/>
          <w:szCs w:val="28"/>
        </w:rPr>
        <w:t>Керзона</w:t>
      </w:r>
      <w:proofErr w:type="spellEnd"/>
      <w:r w:rsidR="008329D0" w:rsidRPr="008329D0">
        <w:rPr>
          <w:sz w:val="28"/>
          <w:szCs w:val="28"/>
        </w:rPr>
        <w:t xml:space="preserve"> в пользу Польши, передав ей </w:t>
      </w:r>
      <w:proofErr w:type="spellStart"/>
      <w:r w:rsidR="008329D0" w:rsidRPr="008329D0">
        <w:rPr>
          <w:sz w:val="28"/>
          <w:szCs w:val="28"/>
        </w:rPr>
        <w:t>Белосток</w:t>
      </w:r>
      <w:proofErr w:type="spellEnd"/>
      <w:r w:rsidR="008329D0" w:rsidRPr="008329D0">
        <w:rPr>
          <w:sz w:val="28"/>
          <w:szCs w:val="28"/>
        </w:rPr>
        <w:t xml:space="preserve"> и прилегающий к нему район, а также Перемышль и прилегающие к нему земли.</w:t>
      </w:r>
    </w:p>
    <w:p w:rsidR="003B4E16" w:rsidRDefault="003B4E16" w:rsidP="00B31198">
      <w:pPr>
        <w:pStyle w:val="a3"/>
        <w:spacing w:before="0" w:beforeAutospacing="0" w:after="0" w:afterAutospacing="0" w:line="276" w:lineRule="auto"/>
        <w:ind w:firstLine="709"/>
        <w:jc w:val="both"/>
        <w:rPr>
          <w:sz w:val="28"/>
          <w:szCs w:val="28"/>
        </w:rPr>
      </w:pPr>
    </w:p>
    <w:p w:rsidR="003B4E16" w:rsidRDefault="008329D0" w:rsidP="00B31198">
      <w:pPr>
        <w:pStyle w:val="a3"/>
        <w:spacing w:before="0" w:beforeAutospacing="0" w:after="0" w:afterAutospacing="0" w:line="276" w:lineRule="auto"/>
        <w:ind w:firstLine="709"/>
        <w:jc w:val="both"/>
        <w:rPr>
          <w:b/>
          <w:bCs/>
          <w:sz w:val="32"/>
          <w:szCs w:val="32"/>
        </w:rPr>
      </w:pPr>
      <w:r w:rsidRPr="003B4E16">
        <w:rPr>
          <w:b/>
          <w:bCs/>
          <w:sz w:val="32"/>
          <w:szCs w:val="32"/>
        </w:rPr>
        <w:t>Жизнь в новых советских областях</w:t>
      </w:r>
    </w:p>
    <w:p w:rsidR="003B4E16" w:rsidRDefault="008329D0" w:rsidP="00B31198">
      <w:pPr>
        <w:pStyle w:val="a3"/>
        <w:spacing w:before="0" w:beforeAutospacing="0" w:after="0" w:afterAutospacing="0" w:line="276" w:lineRule="auto"/>
        <w:ind w:firstLine="709"/>
        <w:jc w:val="both"/>
        <w:rPr>
          <w:sz w:val="28"/>
          <w:szCs w:val="28"/>
        </w:rPr>
      </w:pPr>
      <w:r w:rsidRPr="008329D0">
        <w:rPr>
          <w:sz w:val="28"/>
          <w:szCs w:val="28"/>
        </w:rPr>
        <w:t>В течение двух месяцев после выхода Красной Армии на новую границу, в Западной Украине и Западной Белоруссии были проведены выборы в Народные собрания, в которых приняло участие более 90% населения. На первых заседаниях Народных собраний были одобрены декларации, в которых было провозглашено установление Советской власти. Одновременно Народные собрания обратились в Верховный Совет СССР с просьбами о воссоединении новых советских областей с Украинской и Белорусской советскими социалистическими республиками. В ноябре 1939 г. сессия Верховного Совета СССР удовлетворила эти просьбы.</w:t>
      </w:r>
    </w:p>
    <w:p w:rsidR="003B4E16" w:rsidRDefault="008329D0" w:rsidP="00B31198">
      <w:pPr>
        <w:pStyle w:val="a3"/>
        <w:spacing w:before="0" w:beforeAutospacing="0" w:after="0" w:afterAutospacing="0" w:line="276" w:lineRule="auto"/>
        <w:ind w:firstLine="709"/>
        <w:jc w:val="both"/>
        <w:rPr>
          <w:sz w:val="28"/>
          <w:szCs w:val="28"/>
        </w:rPr>
      </w:pPr>
      <w:r w:rsidRPr="008329D0">
        <w:rPr>
          <w:sz w:val="28"/>
          <w:szCs w:val="28"/>
        </w:rPr>
        <w:t xml:space="preserve">Вскоре в этих областях Украины и Белоруссии были осуществлены национализация банков, промышленных предприятий, торговля, транспорт и была ликвидирована частная собственность на землю. Быстро исчезла безработица. Даже враждебно относившийся к Советской власти эмигрант из Белоруссии Иван </w:t>
      </w:r>
      <w:proofErr w:type="spellStart"/>
      <w:r w:rsidRPr="008329D0">
        <w:rPr>
          <w:sz w:val="28"/>
          <w:szCs w:val="28"/>
        </w:rPr>
        <w:t>Любачко</w:t>
      </w:r>
      <w:proofErr w:type="spellEnd"/>
      <w:r w:rsidRPr="008329D0">
        <w:rPr>
          <w:sz w:val="28"/>
          <w:szCs w:val="28"/>
        </w:rPr>
        <w:t xml:space="preserve"> в своей книге, изданной в США, отмечал, что эти преобразования «не слишком расстроили белорусов», так как национализированная собственность «почти целиком находилась в руках поляков. Сначала и в сельском хозяйстве политика была терпимой. Большевики не заставляли крестьян вступать в коллективные хозяйства. В последующем крестьянство разделило земли и скот больших поместий, которые раньше принадлежали полякам, и в большинстве случаев размеры индивидуальных хозяйств увеличились</w:t>
      </w:r>
      <w:proofErr w:type="gramStart"/>
      <w:r w:rsidRPr="008329D0">
        <w:rPr>
          <w:sz w:val="28"/>
          <w:szCs w:val="28"/>
        </w:rPr>
        <w:t>… К</w:t>
      </w:r>
      <w:proofErr w:type="gramEnd"/>
      <w:r w:rsidRPr="008329D0">
        <w:rPr>
          <w:sz w:val="28"/>
          <w:szCs w:val="28"/>
        </w:rPr>
        <w:t xml:space="preserve"> весне 1940 года было образовано лишь сорок коллективных хозяйств».</w:t>
      </w:r>
    </w:p>
    <w:p w:rsidR="003B4E16" w:rsidRDefault="008329D0" w:rsidP="00B31198">
      <w:pPr>
        <w:pStyle w:val="a3"/>
        <w:spacing w:before="0" w:beforeAutospacing="0" w:after="0" w:afterAutospacing="0" w:line="276" w:lineRule="auto"/>
        <w:ind w:firstLine="709"/>
        <w:jc w:val="both"/>
        <w:rPr>
          <w:sz w:val="28"/>
          <w:szCs w:val="28"/>
        </w:rPr>
      </w:pPr>
      <w:r w:rsidRPr="008329D0">
        <w:rPr>
          <w:sz w:val="28"/>
          <w:szCs w:val="28"/>
        </w:rPr>
        <w:t xml:space="preserve">Однако во второй половине 1940 года в новых западных областях УССР и БССР развернулась ускоренная коллективизация. К концу 1940 года в Западной Белоруссии было образовано 1115 колхозов. Как отмечал </w:t>
      </w:r>
      <w:proofErr w:type="spellStart"/>
      <w:r w:rsidRPr="008329D0">
        <w:rPr>
          <w:sz w:val="28"/>
          <w:szCs w:val="28"/>
        </w:rPr>
        <w:t>Любачко</w:t>
      </w:r>
      <w:proofErr w:type="spellEnd"/>
      <w:r w:rsidRPr="008329D0">
        <w:rPr>
          <w:sz w:val="28"/>
          <w:szCs w:val="28"/>
        </w:rPr>
        <w:t>, «к весне 1941 года индивидуальные хозяйства были почти полностью ликвидированы». Аналогичными темпами осуществлялась коллективизация и на Западной Украине.</w:t>
      </w:r>
    </w:p>
    <w:p w:rsidR="003B4E16" w:rsidRDefault="008329D0" w:rsidP="00B31198">
      <w:pPr>
        <w:pStyle w:val="a3"/>
        <w:spacing w:before="0" w:beforeAutospacing="0" w:after="0" w:afterAutospacing="0" w:line="276" w:lineRule="auto"/>
        <w:ind w:firstLine="709"/>
        <w:jc w:val="both"/>
        <w:rPr>
          <w:sz w:val="28"/>
          <w:szCs w:val="28"/>
        </w:rPr>
      </w:pPr>
      <w:r w:rsidRPr="008329D0">
        <w:rPr>
          <w:sz w:val="28"/>
          <w:szCs w:val="28"/>
        </w:rPr>
        <w:lastRenderedPageBreak/>
        <w:t xml:space="preserve">Как и в недавнем советском прошлом, осуществление коллективизации ускоренными методами рождало у значительной части крестьянства желание бороться против новых властей и это способствовало распространению </w:t>
      </w:r>
      <w:proofErr w:type="spellStart"/>
      <w:r w:rsidRPr="008329D0">
        <w:rPr>
          <w:sz w:val="28"/>
          <w:szCs w:val="28"/>
        </w:rPr>
        <w:t>бандеровщины</w:t>
      </w:r>
      <w:proofErr w:type="spellEnd"/>
      <w:r w:rsidRPr="008329D0">
        <w:rPr>
          <w:sz w:val="28"/>
          <w:szCs w:val="28"/>
        </w:rPr>
        <w:t xml:space="preserve"> на Украине и националистических сил в Белоруссии.</w:t>
      </w:r>
    </w:p>
    <w:p w:rsidR="004D7155" w:rsidRDefault="008329D0" w:rsidP="00B31198">
      <w:pPr>
        <w:pStyle w:val="a3"/>
        <w:spacing w:before="0" w:beforeAutospacing="0" w:after="0" w:afterAutospacing="0" w:line="276" w:lineRule="auto"/>
        <w:ind w:firstLine="709"/>
        <w:jc w:val="both"/>
        <w:rPr>
          <w:sz w:val="28"/>
          <w:szCs w:val="28"/>
        </w:rPr>
      </w:pPr>
      <w:r w:rsidRPr="008329D0">
        <w:rPr>
          <w:sz w:val="28"/>
          <w:szCs w:val="28"/>
        </w:rPr>
        <w:t>Раздражение у значительной части населения западных областей вызывала и грубая атеистическая пропаганда. Одновременно немало жителей областей, особенно среди польского населения были подвергнуты огульной депортации.</w:t>
      </w:r>
    </w:p>
    <w:p w:rsidR="004D7155" w:rsidRDefault="008329D0" w:rsidP="00B31198">
      <w:pPr>
        <w:pStyle w:val="a3"/>
        <w:spacing w:before="0" w:beforeAutospacing="0" w:after="0" w:afterAutospacing="0" w:line="276" w:lineRule="auto"/>
        <w:ind w:firstLine="709"/>
        <w:jc w:val="both"/>
        <w:rPr>
          <w:sz w:val="28"/>
          <w:szCs w:val="28"/>
        </w:rPr>
      </w:pPr>
      <w:r w:rsidRPr="008329D0">
        <w:rPr>
          <w:sz w:val="28"/>
          <w:szCs w:val="28"/>
        </w:rPr>
        <w:t xml:space="preserve">И все же, даже те новые советские граждане, которые восприняли события 1939 – </w:t>
      </w:r>
      <w:r w:rsidR="004D7155">
        <w:rPr>
          <w:sz w:val="28"/>
          <w:szCs w:val="28"/>
        </w:rPr>
        <w:t>19</w:t>
      </w:r>
      <w:r w:rsidRPr="008329D0">
        <w:rPr>
          <w:sz w:val="28"/>
          <w:szCs w:val="28"/>
        </w:rPr>
        <w:t xml:space="preserve">41 гг. как оккупацию, имели некоторые возможности сравнивать свое положение с тем, как жилось населению соседней Польши, оккупированной немцами. </w:t>
      </w:r>
      <w:proofErr w:type="gramStart"/>
      <w:r w:rsidRPr="008329D0">
        <w:rPr>
          <w:sz w:val="28"/>
          <w:szCs w:val="28"/>
        </w:rPr>
        <w:t>Определяя принципы германской политики по отношению к польскому населению Гитлер заявил</w:t>
      </w:r>
      <w:proofErr w:type="gramEnd"/>
      <w:r w:rsidRPr="008329D0">
        <w:rPr>
          <w:sz w:val="28"/>
          <w:szCs w:val="28"/>
        </w:rPr>
        <w:t xml:space="preserve"> 2 октября 1940 года генера</w:t>
      </w:r>
      <w:r w:rsidR="004D7155">
        <w:rPr>
          <w:sz w:val="28"/>
          <w:szCs w:val="28"/>
        </w:rPr>
        <w:t>л-губернатору польских земель Герману</w:t>
      </w:r>
      <w:r w:rsidRPr="008329D0">
        <w:rPr>
          <w:sz w:val="28"/>
          <w:szCs w:val="28"/>
        </w:rPr>
        <w:t xml:space="preserve"> Франку: «Для поляков должен существовать только один господин – немец… Поляки, в противоположность немецким рабочим, рождены специально для тяжелой работы». Вскоре после оккупации 2 миллиона поляков были вывезены в Германию на принудительные работы.</w:t>
      </w:r>
    </w:p>
    <w:p w:rsidR="004D7155" w:rsidRDefault="008329D0" w:rsidP="00B31198">
      <w:pPr>
        <w:pStyle w:val="a3"/>
        <w:spacing w:before="0" w:beforeAutospacing="0" w:after="0" w:afterAutospacing="0" w:line="276" w:lineRule="auto"/>
        <w:ind w:firstLine="709"/>
        <w:jc w:val="both"/>
        <w:rPr>
          <w:sz w:val="28"/>
          <w:szCs w:val="28"/>
        </w:rPr>
      </w:pPr>
      <w:r w:rsidRPr="008329D0">
        <w:rPr>
          <w:sz w:val="28"/>
          <w:szCs w:val="28"/>
        </w:rPr>
        <w:t xml:space="preserve">Поэтому даже те поляки, которые говорили о «советской оккупации», по словам Гросса, признавали: «При советской оккупации отсутствовало чувство всепроникающего дискриминационного презрения </w:t>
      </w:r>
      <w:proofErr w:type="spellStart"/>
      <w:r w:rsidRPr="008329D0">
        <w:rPr>
          <w:sz w:val="28"/>
          <w:szCs w:val="28"/>
        </w:rPr>
        <w:t>сверхлюдей</w:t>
      </w:r>
      <w:proofErr w:type="spellEnd"/>
      <w:r w:rsidRPr="008329D0">
        <w:rPr>
          <w:sz w:val="28"/>
          <w:szCs w:val="28"/>
        </w:rPr>
        <w:t>, которые так энергично излучали немцы…».</w:t>
      </w:r>
    </w:p>
    <w:p w:rsidR="004D7155" w:rsidRDefault="008329D0" w:rsidP="00B31198">
      <w:pPr>
        <w:pStyle w:val="a3"/>
        <w:spacing w:before="0" w:beforeAutospacing="0" w:after="0" w:afterAutospacing="0" w:line="276" w:lineRule="auto"/>
        <w:ind w:firstLine="709"/>
        <w:jc w:val="both"/>
        <w:rPr>
          <w:sz w:val="28"/>
          <w:szCs w:val="28"/>
        </w:rPr>
      </w:pPr>
      <w:r w:rsidRPr="008329D0">
        <w:rPr>
          <w:sz w:val="28"/>
          <w:szCs w:val="28"/>
        </w:rPr>
        <w:t>И далее: «В чем советская оккупация так отличалась от нацистской или от какой-либо другой – так это в том, что советские люди вели себя в оккупированной Польше, как и в своей стране</w:t>
      </w:r>
      <w:proofErr w:type="gramStart"/>
      <w:r w:rsidRPr="008329D0">
        <w:rPr>
          <w:sz w:val="28"/>
          <w:szCs w:val="28"/>
        </w:rPr>
        <w:t>… С</w:t>
      </w:r>
      <w:proofErr w:type="gramEnd"/>
      <w:r w:rsidRPr="008329D0">
        <w:rPr>
          <w:sz w:val="28"/>
          <w:szCs w:val="28"/>
        </w:rPr>
        <w:t xml:space="preserve"> Советской властью легче было сотрудничать, при нацистском правлении легче было встать на путь подпольной борьбы».</w:t>
      </w:r>
    </w:p>
    <w:p w:rsidR="00DD0C4B" w:rsidRDefault="008329D0" w:rsidP="00E45286">
      <w:pPr>
        <w:pStyle w:val="a3"/>
        <w:spacing w:before="0" w:beforeAutospacing="0" w:after="0" w:afterAutospacing="0" w:line="276" w:lineRule="auto"/>
        <w:ind w:firstLine="709"/>
        <w:jc w:val="both"/>
        <w:rPr>
          <w:rFonts w:eastAsia="SimSun"/>
          <w:sz w:val="28"/>
          <w:szCs w:val="28"/>
        </w:rPr>
      </w:pPr>
      <w:r w:rsidRPr="008329D0">
        <w:rPr>
          <w:sz w:val="28"/>
          <w:szCs w:val="28"/>
        </w:rPr>
        <w:t>Ян Гросс писал: «Странным образом оккупация создала раздвоенную реальность. Появилось больше школ, больше возможностей для высшего образования и профессиональной подготовки, обучения на родном языке, поощрения физического и художественного развития. Казалось, что многие препятствия, обычно мешавшие движению наверх, были удалены. Наблюдалось резкое увеличение занятости; на фабриках и в учреждениях требовалось в два раза больше рабочих и административных служащих, чем до войны... Если вы хотели стать медицинской сестрой, инженером или врачом, можно было с уверенностью ожидать ос</w:t>
      </w:r>
      <w:r w:rsidR="004D7155">
        <w:rPr>
          <w:sz w:val="28"/>
          <w:szCs w:val="28"/>
        </w:rPr>
        <w:t>уществления этой цели в будущем»</w:t>
      </w:r>
      <w:r w:rsidRPr="008329D0">
        <w:rPr>
          <w:sz w:val="28"/>
          <w:szCs w:val="28"/>
        </w:rPr>
        <w:t>.</w:t>
      </w:r>
      <w:r w:rsidR="007C6544" w:rsidRPr="008329D0">
        <w:rPr>
          <w:rFonts w:eastAsia="SimSun"/>
          <w:sz w:val="28"/>
          <w:szCs w:val="28"/>
        </w:rPr>
        <w:t xml:space="preserve"> </w:t>
      </w:r>
    </w:p>
    <w:p w:rsidR="00E45286" w:rsidRDefault="00E45286" w:rsidP="00E45286">
      <w:pPr>
        <w:pStyle w:val="a3"/>
        <w:spacing w:before="0" w:beforeAutospacing="0" w:after="0" w:afterAutospacing="0" w:line="276" w:lineRule="auto"/>
        <w:ind w:firstLine="709"/>
        <w:jc w:val="both"/>
        <w:rPr>
          <w:rFonts w:eastAsia="SimSun"/>
          <w:sz w:val="28"/>
          <w:szCs w:val="28"/>
        </w:rPr>
      </w:pPr>
    </w:p>
    <w:p w:rsidR="00045356" w:rsidRDefault="00045356" w:rsidP="00E45286">
      <w:pPr>
        <w:pStyle w:val="a3"/>
        <w:spacing w:before="0" w:beforeAutospacing="0" w:after="0" w:afterAutospacing="0" w:line="276" w:lineRule="auto"/>
        <w:ind w:firstLine="709"/>
        <w:jc w:val="both"/>
        <w:rPr>
          <w:rFonts w:eastAsia="SimSun"/>
          <w:sz w:val="28"/>
          <w:szCs w:val="28"/>
        </w:rPr>
      </w:pPr>
    </w:p>
    <w:p w:rsidR="00E45286" w:rsidRPr="00E45286" w:rsidRDefault="00E45286" w:rsidP="00E45286">
      <w:pPr>
        <w:pStyle w:val="a3"/>
        <w:shd w:val="clear" w:color="auto" w:fill="FFFFFF" w:themeFill="background1"/>
        <w:spacing w:before="0" w:beforeAutospacing="0" w:after="0" w:afterAutospacing="0" w:line="276" w:lineRule="auto"/>
        <w:ind w:firstLine="709"/>
        <w:jc w:val="both"/>
        <w:rPr>
          <w:b/>
          <w:color w:val="000000"/>
          <w:sz w:val="32"/>
          <w:szCs w:val="32"/>
        </w:rPr>
      </w:pPr>
      <w:r w:rsidRPr="00E45286">
        <w:rPr>
          <w:b/>
          <w:color w:val="000000"/>
          <w:sz w:val="32"/>
          <w:szCs w:val="32"/>
        </w:rPr>
        <w:lastRenderedPageBreak/>
        <w:t>Итоги. Как у них</w:t>
      </w:r>
    </w:p>
    <w:p w:rsidR="00DD0C4B" w:rsidRDefault="00DD0C4B" w:rsidP="00E45286">
      <w:pPr>
        <w:pStyle w:val="a3"/>
        <w:shd w:val="clear" w:color="auto" w:fill="FFFFFF" w:themeFill="background1"/>
        <w:spacing w:before="0" w:beforeAutospacing="0" w:after="0" w:afterAutospacing="0" w:line="276" w:lineRule="auto"/>
        <w:ind w:firstLine="709"/>
        <w:jc w:val="both"/>
        <w:rPr>
          <w:color w:val="000000"/>
          <w:sz w:val="28"/>
          <w:szCs w:val="28"/>
        </w:rPr>
      </w:pPr>
      <w:r w:rsidRPr="006E4344">
        <w:rPr>
          <w:color w:val="000000"/>
          <w:sz w:val="28"/>
          <w:szCs w:val="28"/>
        </w:rPr>
        <w:t>В польских землях, отошедших в 1939 году к рейху, абсолютно вся польская интеллигенция была истреблена, отправлена в концлагеря либо выселена. На других бывших польских территориях, включенных немцами в так называемое генерал-губернаторство, началась «чрезвычайная акция умиротворения», в результате которой сразу было уничтожено несколько десятков тысяч поляков. С 1940 года германские власти стали загонять бывших польских граждан в лагеря смерти Освенцим, Треблинка и Майданек. Почти полностью были уничтожены польские евреи - 3,5 млн. человек, целенаправленно и безжалостно уничтожалась молодежь. Категорически запрещалось обучение поляков в средней школе и университетах. Попытки массового перехода польского населения на территорию Западной Белоруссии жестко пресекались немецкими оккупационными войсками.</w:t>
      </w:r>
    </w:p>
    <w:p w:rsidR="00E45286" w:rsidRDefault="00E45286" w:rsidP="00E45286">
      <w:pPr>
        <w:pStyle w:val="a3"/>
        <w:shd w:val="clear" w:color="auto" w:fill="FFFFFF" w:themeFill="background1"/>
        <w:spacing w:before="0" w:beforeAutospacing="0" w:after="0" w:afterAutospacing="0" w:line="276" w:lineRule="auto"/>
        <w:ind w:firstLine="709"/>
        <w:jc w:val="both"/>
        <w:rPr>
          <w:color w:val="000000"/>
          <w:sz w:val="28"/>
          <w:szCs w:val="28"/>
        </w:rPr>
      </w:pPr>
    </w:p>
    <w:p w:rsidR="00E45286" w:rsidRDefault="00E45286" w:rsidP="00E45286">
      <w:pPr>
        <w:pStyle w:val="a3"/>
        <w:shd w:val="clear" w:color="auto" w:fill="FFFFFF" w:themeFill="background1"/>
        <w:spacing w:before="0" w:beforeAutospacing="0" w:after="0" w:afterAutospacing="0" w:line="276" w:lineRule="auto"/>
        <w:ind w:firstLine="709"/>
        <w:jc w:val="both"/>
        <w:rPr>
          <w:b/>
          <w:color w:val="000000"/>
          <w:sz w:val="32"/>
          <w:szCs w:val="32"/>
        </w:rPr>
      </w:pPr>
      <w:r>
        <w:rPr>
          <w:b/>
          <w:color w:val="000000"/>
          <w:sz w:val="32"/>
          <w:szCs w:val="32"/>
        </w:rPr>
        <w:t>Итоги</w:t>
      </w:r>
      <w:r w:rsidR="009A257F">
        <w:rPr>
          <w:b/>
          <w:color w:val="000000"/>
          <w:sz w:val="32"/>
          <w:szCs w:val="32"/>
        </w:rPr>
        <w:t xml:space="preserve">. </w:t>
      </w:r>
      <w:proofErr w:type="spellStart"/>
      <w:r w:rsidR="009A257F">
        <w:rPr>
          <w:b/>
          <w:color w:val="000000"/>
          <w:sz w:val="32"/>
          <w:szCs w:val="32"/>
        </w:rPr>
        <w:t>Несвижчина</w:t>
      </w:r>
      <w:proofErr w:type="spellEnd"/>
    </w:p>
    <w:p w:rsidR="009A257F" w:rsidRPr="006E4344" w:rsidRDefault="009A257F" w:rsidP="009A257F">
      <w:pPr>
        <w:pStyle w:val="a3"/>
        <w:shd w:val="clear" w:color="auto" w:fill="FFFFFF" w:themeFill="background1"/>
        <w:spacing w:before="0" w:beforeAutospacing="0" w:after="0" w:afterAutospacing="0" w:line="276" w:lineRule="auto"/>
        <w:ind w:firstLine="709"/>
        <w:jc w:val="both"/>
        <w:rPr>
          <w:color w:val="000000"/>
          <w:sz w:val="28"/>
          <w:szCs w:val="28"/>
        </w:rPr>
      </w:pPr>
      <w:r w:rsidRPr="006E4344">
        <w:rPr>
          <w:color w:val="000000"/>
          <w:sz w:val="28"/>
          <w:szCs w:val="28"/>
        </w:rPr>
        <w:t xml:space="preserve">Происходили значительные перемены в политической и социально-экономической жизни и на </w:t>
      </w:r>
      <w:proofErr w:type="spellStart"/>
      <w:r w:rsidRPr="006E4344">
        <w:rPr>
          <w:color w:val="000000"/>
          <w:sz w:val="28"/>
          <w:szCs w:val="28"/>
        </w:rPr>
        <w:t>несвиж-ской</w:t>
      </w:r>
      <w:proofErr w:type="spellEnd"/>
      <w:r w:rsidRPr="006E4344">
        <w:rPr>
          <w:color w:val="000000"/>
          <w:sz w:val="28"/>
          <w:szCs w:val="28"/>
        </w:rPr>
        <w:t xml:space="preserve"> земле. 15 января 1940 г. Несвижский уезд стал </w:t>
      </w:r>
      <w:proofErr w:type="spellStart"/>
      <w:r w:rsidRPr="006E4344">
        <w:rPr>
          <w:color w:val="000000"/>
          <w:sz w:val="28"/>
          <w:szCs w:val="28"/>
        </w:rPr>
        <w:t>Несвиж-ским</w:t>
      </w:r>
      <w:proofErr w:type="spellEnd"/>
      <w:r w:rsidRPr="006E4344">
        <w:rPr>
          <w:color w:val="000000"/>
          <w:sz w:val="28"/>
          <w:szCs w:val="28"/>
        </w:rPr>
        <w:t xml:space="preserve"> районом </w:t>
      </w:r>
      <w:proofErr w:type="spellStart"/>
      <w:r w:rsidRPr="006E4344">
        <w:rPr>
          <w:color w:val="000000"/>
          <w:sz w:val="28"/>
          <w:szCs w:val="28"/>
        </w:rPr>
        <w:t>Барановичской</w:t>
      </w:r>
      <w:proofErr w:type="spellEnd"/>
      <w:r w:rsidRPr="006E4344">
        <w:rPr>
          <w:color w:val="000000"/>
          <w:sz w:val="28"/>
          <w:szCs w:val="28"/>
        </w:rPr>
        <w:t xml:space="preserve"> области, а бывшие гмины: Клецкая, Синявская, </w:t>
      </w:r>
      <w:proofErr w:type="spellStart"/>
      <w:r w:rsidRPr="006E4344">
        <w:rPr>
          <w:color w:val="000000"/>
          <w:sz w:val="28"/>
          <w:szCs w:val="28"/>
        </w:rPr>
        <w:t>Заостровечская</w:t>
      </w:r>
      <w:proofErr w:type="spellEnd"/>
      <w:r w:rsidRPr="006E4344">
        <w:rPr>
          <w:color w:val="000000"/>
          <w:sz w:val="28"/>
          <w:szCs w:val="28"/>
        </w:rPr>
        <w:t xml:space="preserve"> и </w:t>
      </w:r>
      <w:proofErr w:type="spellStart"/>
      <w:r w:rsidRPr="006E4344">
        <w:rPr>
          <w:color w:val="000000"/>
          <w:sz w:val="28"/>
          <w:szCs w:val="28"/>
        </w:rPr>
        <w:t>Грицевичская</w:t>
      </w:r>
      <w:proofErr w:type="spellEnd"/>
      <w:r w:rsidRPr="006E4344">
        <w:rPr>
          <w:color w:val="000000"/>
          <w:sz w:val="28"/>
          <w:szCs w:val="28"/>
        </w:rPr>
        <w:t xml:space="preserve"> отошли к</w:t>
      </w:r>
      <w:r w:rsidR="00044B76">
        <w:rPr>
          <w:color w:val="000000"/>
          <w:sz w:val="28"/>
          <w:szCs w:val="28"/>
        </w:rPr>
        <w:t xml:space="preserve"> Клецкому району, </w:t>
      </w:r>
      <w:proofErr w:type="spellStart"/>
      <w:r w:rsidR="00044B76">
        <w:rPr>
          <w:color w:val="000000"/>
          <w:sz w:val="28"/>
          <w:szCs w:val="28"/>
        </w:rPr>
        <w:t>Говезнянская</w:t>
      </w:r>
      <w:proofErr w:type="spellEnd"/>
      <w:r w:rsidR="00044B76">
        <w:rPr>
          <w:color w:val="000000"/>
          <w:sz w:val="28"/>
          <w:szCs w:val="28"/>
        </w:rPr>
        <w:t xml:space="preserve"> </w:t>
      </w:r>
      <w:r w:rsidR="00044B76" w:rsidRPr="008329D0">
        <w:rPr>
          <w:sz w:val="28"/>
          <w:szCs w:val="28"/>
        </w:rPr>
        <w:t xml:space="preserve">– </w:t>
      </w:r>
      <w:r w:rsidRPr="006E4344">
        <w:rPr>
          <w:color w:val="000000"/>
          <w:sz w:val="28"/>
          <w:szCs w:val="28"/>
        </w:rPr>
        <w:t xml:space="preserve">к </w:t>
      </w:r>
      <w:proofErr w:type="spellStart"/>
      <w:r w:rsidRPr="006E4344">
        <w:rPr>
          <w:color w:val="000000"/>
          <w:sz w:val="28"/>
          <w:szCs w:val="28"/>
        </w:rPr>
        <w:t>Столбцовскому</w:t>
      </w:r>
      <w:proofErr w:type="spellEnd"/>
      <w:r w:rsidRPr="006E4344">
        <w:rPr>
          <w:color w:val="000000"/>
          <w:sz w:val="28"/>
          <w:szCs w:val="28"/>
        </w:rPr>
        <w:t xml:space="preserve"> району. Немного позже Городея стала </w:t>
      </w:r>
      <w:proofErr w:type="spellStart"/>
      <w:proofErr w:type="gramStart"/>
      <w:r w:rsidRPr="006E4344">
        <w:rPr>
          <w:color w:val="000000"/>
          <w:sz w:val="28"/>
          <w:szCs w:val="28"/>
        </w:rPr>
        <w:t>город-ским</w:t>
      </w:r>
      <w:proofErr w:type="spellEnd"/>
      <w:proofErr w:type="gramEnd"/>
      <w:r w:rsidRPr="006E4344">
        <w:rPr>
          <w:color w:val="000000"/>
          <w:sz w:val="28"/>
          <w:szCs w:val="28"/>
        </w:rPr>
        <w:t xml:space="preserve"> </w:t>
      </w:r>
      <w:r w:rsidR="00044B76">
        <w:rPr>
          <w:color w:val="000000"/>
          <w:sz w:val="28"/>
          <w:szCs w:val="28"/>
        </w:rPr>
        <w:t>поселком. По состоянию на 12 октября 1940 года</w:t>
      </w:r>
      <w:r w:rsidRPr="006E4344">
        <w:rPr>
          <w:color w:val="000000"/>
          <w:sz w:val="28"/>
          <w:szCs w:val="28"/>
        </w:rPr>
        <w:t xml:space="preserve"> район разделялся </w:t>
      </w:r>
      <w:proofErr w:type="gramStart"/>
      <w:r w:rsidRPr="006E4344">
        <w:rPr>
          <w:color w:val="000000"/>
          <w:sz w:val="28"/>
          <w:szCs w:val="28"/>
        </w:rPr>
        <w:t>на</w:t>
      </w:r>
      <w:proofErr w:type="gramEnd"/>
      <w:r w:rsidRPr="006E4344">
        <w:rPr>
          <w:color w:val="000000"/>
          <w:sz w:val="28"/>
          <w:szCs w:val="28"/>
        </w:rPr>
        <w:t xml:space="preserve"> городской и 17 сельских Советов.</w:t>
      </w:r>
    </w:p>
    <w:p w:rsidR="009A257F" w:rsidRPr="006E4344" w:rsidRDefault="009A257F" w:rsidP="009A257F">
      <w:pPr>
        <w:pStyle w:val="a3"/>
        <w:shd w:val="clear" w:color="auto" w:fill="FFFFFF" w:themeFill="background1"/>
        <w:spacing w:before="0" w:beforeAutospacing="0" w:after="0" w:afterAutospacing="0" w:line="276" w:lineRule="auto"/>
        <w:ind w:firstLine="709"/>
        <w:jc w:val="both"/>
        <w:rPr>
          <w:color w:val="000000"/>
          <w:sz w:val="28"/>
          <w:szCs w:val="28"/>
        </w:rPr>
      </w:pPr>
      <w:r w:rsidRPr="006E4344">
        <w:rPr>
          <w:color w:val="000000"/>
          <w:sz w:val="28"/>
          <w:szCs w:val="28"/>
        </w:rPr>
        <w:t>В начале 1940</w:t>
      </w:r>
      <w:r>
        <w:rPr>
          <w:color w:val="000000"/>
          <w:sz w:val="28"/>
          <w:szCs w:val="28"/>
        </w:rPr>
        <w:t xml:space="preserve"> </w:t>
      </w:r>
      <w:r w:rsidR="00044B76">
        <w:rPr>
          <w:color w:val="000000"/>
          <w:sz w:val="28"/>
          <w:szCs w:val="28"/>
        </w:rPr>
        <w:t>года</w:t>
      </w:r>
      <w:r w:rsidRPr="006E4344">
        <w:rPr>
          <w:color w:val="000000"/>
          <w:sz w:val="28"/>
          <w:szCs w:val="28"/>
        </w:rPr>
        <w:t xml:space="preserve"> проведена национализация предприятий, магазинов. Народным достоянием </w:t>
      </w:r>
      <w:proofErr w:type="gramStart"/>
      <w:r w:rsidRPr="006E4344">
        <w:rPr>
          <w:color w:val="000000"/>
          <w:sz w:val="28"/>
          <w:szCs w:val="28"/>
        </w:rPr>
        <w:t>стали</w:t>
      </w:r>
      <w:proofErr w:type="gramEnd"/>
      <w:r w:rsidRPr="006E4344">
        <w:rPr>
          <w:color w:val="000000"/>
          <w:sz w:val="28"/>
          <w:szCs w:val="28"/>
        </w:rPr>
        <w:t xml:space="preserve"> бывшие имения, хозяйства </w:t>
      </w:r>
      <w:proofErr w:type="spellStart"/>
      <w:r w:rsidRPr="006E4344">
        <w:rPr>
          <w:color w:val="000000"/>
          <w:sz w:val="28"/>
          <w:szCs w:val="28"/>
        </w:rPr>
        <w:t>осадников</w:t>
      </w:r>
      <w:proofErr w:type="spellEnd"/>
      <w:r w:rsidRPr="006E4344">
        <w:rPr>
          <w:color w:val="000000"/>
          <w:sz w:val="28"/>
          <w:szCs w:val="28"/>
        </w:rPr>
        <w:t xml:space="preserve">, пекарня Крашевских, суконно-прядильная   фабрика   </w:t>
      </w:r>
      <w:proofErr w:type="spellStart"/>
      <w:r w:rsidRPr="006E4344">
        <w:rPr>
          <w:color w:val="000000"/>
          <w:sz w:val="28"/>
          <w:szCs w:val="28"/>
        </w:rPr>
        <w:t>Шабеса</w:t>
      </w:r>
      <w:proofErr w:type="spellEnd"/>
      <w:r w:rsidRPr="006E4344">
        <w:rPr>
          <w:color w:val="000000"/>
          <w:sz w:val="28"/>
          <w:szCs w:val="28"/>
        </w:rPr>
        <w:t xml:space="preserve">,   электростанция   </w:t>
      </w:r>
      <w:proofErr w:type="spellStart"/>
      <w:r w:rsidRPr="006E4344">
        <w:rPr>
          <w:color w:val="000000"/>
          <w:sz w:val="28"/>
          <w:szCs w:val="28"/>
        </w:rPr>
        <w:t>Шарашевского</w:t>
      </w:r>
      <w:proofErr w:type="spellEnd"/>
      <w:r w:rsidRPr="006E4344">
        <w:rPr>
          <w:color w:val="000000"/>
          <w:sz w:val="28"/>
          <w:szCs w:val="28"/>
        </w:rPr>
        <w:t xml:space="preserve">,   бани, типография, аптека и другие. Расширилось производство существующих предприятий: </w:t>
      </w:r>
      <w:proofErr w:type="gramStart"/>
      <w:r w:rsidRPr="006E4344">
        <w:rPr>
          <w:color w:val="000000"/>
          <w:sz w:val="28"/>
          <w:szCs w:val="28"/>
        </w:rPr>
        <w:t>кожевенного</w:t>
      </w:r>
      <w:proofErr w:type="gramEnd"/>
      <w:r w:rsidRPr="006E4344">
        <w:rPr>
          <w:color w:val="000000"/>
          <w:sz w:val="28"/>
          <w:szCs w:val="28"/>
        </w:rPr>
        <w:t xml:space="preserve">, мыловаренного и маслобойного заводов, столярно-мебельной, колесной, шорной мастерских. Организовывался лесопильный завод, </w:t>
      </w:r>
      <w:proofErr w:type="spellStart"/>
      <w:r w:rsidRPr="006E4344">
        <w:rPr>
          <w:color w:val="000000"/>
          <w:sz w:val="28"/>
          <w:szCs w:val="28"/>
        </w:rPr>
        <w:t>торфозавод</w:t>
      </w:r>
      <w:proofErr w:type="spellEnd"/>
      <w:r w:rsidRPr="006E4344">
        <w:rPr>
          <w:color w:val="000000"/>
          <w:sz w:val="28"/>
          <w:szCs w:val="28"/>
        </w:rPr>
        <w:t xml:space="preserve">, пищевой комбинат. Получила развитие потребительская кооперация. В те годы были сделаны первые шаги в решении аграрного вопроса. В пользование крестьян были переданы более 26 тысяч га помещичьей и </w:t>
      </w:r>
      <w:proofErr w:type="spellStart"/>
      <w:r w:rsidRPr="006E4344">
        <w:rPr>
          <w:color w:val="000000"/>
          <w:sz w:val="28"/>
          <w:szCs w:val="28"/>
        </w:rPr>
        <w:t>осадничьей</w:t>
      </w:r>
      <w:proofErr w:type="spellEnd"/>
      <w:r w:rsidRPr="006E4344">
        <w:rPr>
          <w:color w:val="000000"/>
          <w:sz w:val="28"/>
          <w:szCs w:val="28"/>
        </w:rPr>
        <w:t xml:space="preserve"> земель. </w:t>
      </w:r>
      <w:proofErr w:type="gramStart"/>
      <w:r w:rsidRPr="006E4344">
        <w:rPr>
          <w:color w:val="000000"/>
          <w:sz w:val="28"/>
          <w:szCs w:val="28"/>
        </w:rPr>
        <w:t>Среди первых были организованы колхозы «17 сентября», «Красный Берег», им. Сталина, «1 Мая», им. Ворошилова, «Красный партизан», им. Калинина, совхоз «Горный С</w:t>
      </w:r>
      <w:r w:rsidR="00044B76">
        <w:rPr>
          <w:color w:val="000000"/>
          <w:sz w:val="28"/>
          <w:szCs w:val="28"/>
        </w:rPr>
        <w:t>нов» и другие.</w:t>
      </w:r>
      <w:proofErr w:type="gramEnd"/>
      <w:r w:rsidR="00044B76">
        <w:rPr>
          <w:color w:val="000000"/>
          <w:sz w:val="28"/>
          <w:szCs w:val="28"/>
        </w:rPr>
        <w:t xml:space="preserve"> В июне 1941 года</w:t>
      </w:r>
      <w:r w:rsidRPr="006E4344">
        <w:rPr>
          <w:color w:val="000000"/>
          <w:sz w:val="28"/>
          <w:szCs w:val="28"/>
        </w:rPr>
        <w:t xml:space="preserve"> уже насчитывалось 18 колхозов. Агротехническое обслуживание оказывали </w:t>
      </w:r>
      <w:proofErr w:type="spellStart"/>
      <w:r w:rsidRPr="006E4344">
        <w:rPr>
          <w:color w:val="000000"/>
          <w:sz w:val="28"/>
          <w:szCs w:val="28"/>
        </w:rPr>
        <w:t>Сновская</w:t>
      </w:r>
      <w:proofErr w:type="spellEnd"/>
      <w:r w:rsidRPr="006E4344">
        <w:rPr>
          <w:color w:val="000000"/>
          <w:sz w:val="28"/>
          <w:szCs w:val="28"/>
        </w:rPr>
        <w:t xml:space="preserve"> и Несвижская МТС, </w:t>
      </w:r>
      <w:proofErr w:type="gramStart"/>
      <w:r w:rsidRPr="006E4344">
        <w:rPr>
          <w:color w:val="000000"/>
          <w:sz w:val="28"/>
          <w:szCs w:val="28"/>
        </w:rPr>
        <w:t>созданные</w:t>
      </w:r>
      <w:proofErr w:type="gramEnd"/>
      <w:r w:rsidRPr="006E4344">
        <w:rPr>
          <w:color w:val="000000"/>
          <w:sz w:val="28"/>
          <w:szCs w:val="28"/>
        </w:rPr>
        <w:t xml:space="preserve"> в бывших имениях Горный Снов и </w:t>
      </w:r>
      <w:proofErr w:type="spellStart"/>
      <w:r w:rsidRPr="006E4344">
        <w:rPr>
          <w:color w:val="000000"/>
          <w:sz w:val="28"/>
          <w:szCs w:val="28"/>
        </w:rPr>
        <w:t>Рудавка</w:t>
      </w:r>
      <w:proofErr w:type="spellEnd"/>
      <w:r w:rsidRPr="006E4344">
        <w:rPr>
          <w:color w:val="000000"/>
          <w:sz w:val="28"/>
          <w:szCs w:val="28"/>
        </w:rPr>
        <w:t>. Осуществлялись меры по ликвидации неграмотности населения. В 1940-</w:t>
      </w:r>
      <w:r w:rsidR="00044B76">
        <w:rPr>
          <w:color w:val="000000"/>
          <w:sz w:val="28"/>
          <w:szCs w:val="28"/>
        </w:rPr>
        <w:t>19</w:t>
      </w:r>
      <w:r w:rsidRPr="006E4344">
        <w:rPr>
          <w:color w:val="000000"/>
          <w:sz w:val="28"/>
          <w:szCs w:val="28"/>
        </w:rPr>
        <w:t xml:space="preserve">41 учебном году в районе </w:t>
      </w:r>
      <w:r w:rsidRPr="006E4344">
        <w:rPr>
          <w:color w:val="000000"/>
          <w:sz w:val="28"/>
          <w:szCs w:val="28"/>
        </w:rPr>
        <w:lastRenderedPageBreak/>
        <w:t xml:space="preserve">работали 62 школы, в том числе 1 русская средняя с параллельными классами на польском языке, 17 белорусских, 2 еврейские </w:t>
      </w:r>
      <w:proofErr w:type="spellStart"/>
      <w:r w:rsidRPr="006E4344">
        <w:rPr>
          <w:color w:val="000000"/>
          <w:sz w:val="28"/>
          <w:szCs w:val="28"/>
        </w:rPr>
        <w:t>неполносредние</w:t>
      </w:r>
      <w:proofErr w:type="spellEnd"/>
      <w:r w:rsidRPr="006E4344">
        <w:rPr>
          <w:color w:val="000000"/>
          <w:sz w:val="28"/>
          <w:szCs w:val="28"/>
        </w:rPr>
        <w:t xml:space="preserve"> школы, 40 белорусских начальных школ, в которых обучались 10479 учеников. Также работало 38 вечерних школ и курсы «ликбеза» для взрослых.</w:t>
      </w:r>
    </w:p>
    <w:p w:rsidR="009A257F" w:rsidRPr="006E4344" w:rsidRDefault="009A257F" w:rsidP="009A257F">
      <w:pPr>
        <w:pStyle w:val="a3"/>
        <w:shd w:val="clear" w:color="auto" w:fill="FFFFFF" w:themeFill="background1"/>
        <w:spacing w:before="0" w:beforeAutospacing="0" w:after="0" w:afterAutospacing="0" w:line="276" w:lineRule="auto"/>
        <w:ind w:firstLine="709"/>
        <w:jc w:val="both"/>
        <w:rPr>
          <w:color w:val="000000"/>
          <w:sz w:val="28"/>
          <w:szCs w:val="28"/>
        </w:rPr>
      </w:pPr>
      <w:r w:rsidRPr="006E4344">
        <w:rPr>
          <w:color w:val="000000"/>
          <w:sz w:val="28"/>
          <w:szCs w:val="28"/>
        </w:rPr>
        <w:t>Сосредоточением культурно-массовой работы стал районный Дом культуры, кинотеатр «Октябрь»; в районе открылось 17 изб-читален, доставлялась литератур</w:t>
      </w:r>
      <w:r>
        <w:rPr>
          <w:color w:val="000000"/>
          <w:sz w:val="28"/>
          <w:szCs w:val="28"/>
        </w:rPr>
        <w:t>а, периодика. С сентября 1939 года</w:t>
      </w:r>
      <w:r w:rsidRPr="006E4344">
        <w:rPr>
          <w:color w:val="000000"/>
          <w:sz w:val="28"/>
          <w:szCs w:val="28"/>
        </w:rPr>
        <w:t xml:space="preserve"> начала выходить районная газета «</w:t>
      </w:r>
      <w:proofErr w:type="spellStart"/>
      <w:r w:rsidRPr="006E4344">
        <w:rPr>
          <w:color w:val="000000"/>
          <w:sz w:val="28"/>
          <w:szCs w:val="28"/>
        </w:rPr>
        <w:t>Чырвоны</w:t>
      </w:r>
      <w:proofErr w:type="spellEnd"/>
      <w:r w:rsidRPr="006E4344">
        <w:rPr>
          <w:color w:val="000000"/>
          <w:sz w:val="28"/>
          <w:szCs w:val="28"/>
        </w:rPr>
        <w:t xml:space="preserve"> </w:t>
      </w:r>
      <w:proofErr w:type="spellStart"/>
      <w:r w:rsidRPr="006E4344">
        <w:rPr>
          <w:color w:val="000000"/>
          <w:sz w:val="28"/>
          <w:szCs w:val="28"/>
        </w:rPr>
        <w:t>сцяг</w:t>
      </w:r>
      <w:proofErr w:type="spellEnd"/>
      <w:r w:rsidRPr="006E4344">
        <w:rPr>
          <w:color w:val="000000"/>
          <w:sz w:val="28"/>
          <w:szCs w:val="28"/>
        </w:rPr>
        <w:t>».</w:t>
      </w:r>
    </w:p>
    <w:p w:rsidR="009A257F" w:rsidRDefault="009A257F" w:rsidP="009A257F">
      <w:pPr>
        <w:pStyle w:val="a3"/>
        <w:shd w:val="clear" w:color="auto" w:fill="FFFFFF" w:themeFill="background1"/>
        <w:spacing w:before="0" w:beforeAutospacing="0" w:after="0" w:afterAutospacing="0" w:line="276" w:lineRule="auto"/>
        <w:ind w:firstLine="709"/>
        <w:jc w:val="both"/>
        <w:rPr>
          <w:b/>
          <w:color w:val="000000"/>
          <w:sz w:val="32"/>
          <w:szCs w:val="32"/>
        </w:rPr>
      </w:pPr>
      <w:r w:rsidRPr="006E4344">
        <w:rPr>
          <w:color w:val="000000"/>
          <w:sz w:val="28"/>
          <w:szCs w:val="28"/>
        </w:rPr>
        <w:t>Существенно менялось состояние медицинского обслуживания: увеличилось число коек в больнице, работала поликлиника, детская консультация, по району открылись участковые больницы и фельдшерско-акушерские пункты. Население впервые получило право на бесплатное медицинское обслуживание.</w:t>
      </w:r>
    </w:p>
    <w:p w:rsidR="009A257F" w:rsidRDefault="009A257F" w:rsidP="00E45286">
      <w:pPr>
        <w:pStyle w:val="a3"/>
        <w:shd w:val="clear" w:color="auto" w:fill="FFFFFF" w:themeFill="background1"/>
        <w:spacing w:before="0" w:beforeAutospacing="0" w:after="0" w:afterAutospacing="0" w:line="276" w:lineRule="auto"/>
        <w:ind w:firstLine="709"/>
        <w:jc w:val="both"/>
        <w:rPr>
          <w:color w:val="000000"/>
          <w:sz w:val="28"/>
          <w:szCs w:val="28"/>
        </w:rPr>
      </w:pPr>
    </w:p>
    <w:p w:rsidR="009A257F" w:rsidRPr="006E4344" w:rsidRDefault="009A257F" w:rsidP="00E45286">
      <w:pPr>
        <w:pStyle w:val="a3"/>
        <w:shd w:val="clear" w:color="auto" w:fill="FFFFFF" w:themeFill="background1"/>
        <w:spacing w:before="0" w:beforeAutospacing="0" w:after="0" w:afterAutospacing="0" w:line="276" w:lineRule="auto"/>
        <w:ind w:firstLine="709"/>
        <w:jc w:val="both"/>
        <w:rPr>
          <w:color w:val="000000"/>
          <w:sz w:val="28"/>
          <w:szCs w:val="28"/>
        </w:rPr>
      </w:pPr>
      <w:r>
        <w:rPr>
          <w:b/>
          <w:color w:val="000000"/>
          <w:sz w:val="32"/>
          <w:szCs w:val="32"/>
        </w:rPr>
        <w:t>Итоги</w:t>
      </w:r>
    </w:p>
    <w:p w:rsidR="00E8470C" w:rsidRDefault="00DD0C4B" w:rsidP="00E8470C">
      <w:pPr>
        <w:pStyle w:val="a3"/>
        <w:shd w:val="clear" w:color="auto" w:fill="FFFFFF"/>
        <w:spacing w:before="0" w:beforeAutospacing="0" w:after="0" w:afterAutospacing="0" w:line="276" w:lineRule="auto"/>
        <w:ind w:firstLine="709"/>
        <w:jc w:val="both"/>
        <w:rPr>
          <w:color w:val="000000"/>
          <w:sz w:val="28"/>
          <w:szCs w:val="28"/>
        </w:rPr>
      </w:pPr>
      <w:r w:rsidRPr="00E8470C">
        <w:rPr>
          <w:color w:val="000000"/>
          <w:sz w:val="28"/>
          <w:szCs w:val="28"/>
        </w:rPr>
        <w:t xml:space="preserve">Совершенно иная картина наблюдалась на землях, занятых Красной Армией. После завершения военной стадии операции начались политические и социальные преобразования. </w:t>
      </w:r>
    </w:p>
    <w:p w:rsidR="00E8470C" w:rsidRPr="00E8470C" w:rsidRDefault="00E8470C" w:rsidP="00E8470C">
      <w:pPr>
        <w:pStyle w:val="a3"/>
        <w:shd w:val="clear" w:color="auto" w:fill="FFFFFF"/>
        <w:spacing w:before="0" w:beforeAutospacing="0" w:after="0" w:afterAutospacing="0" w:line="276" w:lineRule="auto"/>
        <w:ind w:firstLine="709"/>
        <w:jc w:val="both"/>
        <w:rPr>
          <w:color w:val="00041A"/>
          <w:sz w:val="28"/>
          <w:szCs w:val="28"/>
        </w:rPr>
      </w:pPr>
      <w:r w:rsidRPr="00E8470C">
        <w:rPr>
          <w:color w:val="00041A"/>
          <w:sz w:val="28"/>
          <w:szCs w:val="28"/>
        </w:rPr>
        <w:t>Государственный бюджет</w:t>
      </w:r>
      <w:r>
        <w:rPr>
          <w:color w:val="00041A"/>
          <w:sz w:val="28"/>
          <w:szCs w:val="28"/>
        </w:rPr>
        <w:t xml:space="preserve"> западных областей БССР в 1940 году</w:t>
      </w:r>
      <w:r w:rsidRPr="00E8470C">
        <w:rPr>
          <w:color w:val="00041A"/>
          <w:sz w:val="28"/>
          <w:szCs w:val="28"/>
        </w:rPr>
        <w:t xml:space="preserve"> составил 730 млн</w:t>
      </w:r>
      <w:r>
        <w:rPr>
          <w:color w:val="00041A"/>
          <w:sz w:val="28"/>
          <w:szCs w:val="28"/>
        </w:rPr>
        <w:t>.</w:t>
      </w:r>
      <w:r w:rsidRPr="00E8470C">
        <w:rPr>
          <w:color w:val="00041A"/>
          <w:sz w:val="28"/>
          <w:szCs w:val="28"/>
        </w:rPr>
        <w:t xml:space="preserve"> руб. Интенсивно развертывалось промышленное строительство. Преобразовывались и расширялись старые производства и вводились в строй новые. Только за д</w:t>
      </w:r>
      <w:r>
        <w:rPr>
          <w:color w:val="00041A"/>
          <w:sz w:val="28"/>
          <w:szCs w:val="28"/>
        </w:rPr>
        <w:t>есять месяцев 1940 года</w:t>
      </w:r>
      <w:r w:rsidRPr="00E8470C">
        <w:rPr>
          <w:color w:val="00041A"/>
          <w:sz w:val="28"/>
          <w:szCs w:val="28"/>
        </w:rPr>
        <w:t xml:space="preserve"> в западных областях БССР запустили 105 предприятий, а к началу 1941 года работало уже 392 промышленных предприятия.</w:t>
      </w:r>
    </w:p>
    <w:p w:rsidR="00E8470C" w:rsidRPr="00E8470C" w:rsidRDefault="00E8470C" w:rsidP="00E8470C">
      <w:pPr>
        <w:pStyle w:val="a3"/>
        <w:shd w:val="clear" w:color="auto" w:fill="FFFFFF"/>
        <w:spacing w:before="0" w:beforeAutospacing="0" w:after="0" w:afterAutospacing="0" w:line="276" w:lineRule="auto"/>
        <w:ind w:firstLine="709"/>
        <w:jc w:val="both"/>
        <w:rPr>
          <w:color w:val="00041A"/>
          <w:sz w:val="28"/>
          <w:szCs w:val="28"/>
        </w:rPr>
      </w:pPr>
      <w:r w:rsidRPr="00E8470C">
        <w:rPr>
          <w:color w:val="00041A"/>
          <w:sz w:val="28"/>
          <w:szCs w:val="28"/>
        </w:rPr>
        <w:t xml:space="preserve">В Гродно и </w:t>
      </w:r>
      <w:proofErr w:type="spellStart"/>
      <w:r w:rsidRPr="00E8470C">
        <w:rPr>
          <w:color w:val="00041A"/>
          <w:sz w:val="28"/>
          <w:szCs w:val="28"/>
        </w:rPr>
        <w:t>Столине</w:t>
      </w:r>
      <w:proofErr w:type="spellEnd"/>
      <w:r w:rsidRPr="00E8470C">
        <w:rPr>
          <w:color w:val="00041A"/>
          <w:sz w:val="28"/>
          <w:szCs w:val="28"/>
        </w:rPr>
        <w:t xml:space="preserve"> были соз</w:t>
      </w:r>
      <w:r>
        <w:rPr>
          <w:color w:val="00041A"/>
          <w:sz w:val="28"/>
          <w:szCs w:val="28"/>
        </w:rPr>
        <w:t>даны крупные мебельные фабрики – в 1940 году</w:t>
      </w:r>
      <w:r w:rsidRPr="00E8470C">
        <w:rPr>
          <w:color w:val="00041A"/>
          <w:sz w:val="28"/>
          <w:szCs w:val="28"/>
        </w:rPr>
        <w:t xml:space="preserve"> 43 процента в сфере деревообработки приходилось на западные области БССР. В </w:t>
      </w:r>
      <w:proofErr w:type="spellStart"/>
      <w:r w:rsidRPr="00E8470C">
        <w:rPr>
          <w:color w:val="00041A"/>
          <w:sz w:val="28"/>
          <w:szCs w:val="28"/>
        </w:rPr>
        <w:t>Барановичской</w:t>
      </w:r>
      <w:proofErr w:type="spellEnd"/>
      <w:r w:rsidRPr="00E8470C">
        <w:rPr>
          <w:color w:val="00041A"/>
          <w:sz w:val="28"/>
          <w:szCs w:val="28"/>
        </w:rPr>
        <w:t xml:space="preserve"> области появилось 39 новых предприятий, производящих товары широкого потребления, реконструировали велозавод и табачную фабрику в Гродно, </w:t>
      </w:r>
      <w:proofErr w:type="spellStart"/>
      <w:r w:rsidRPr="00E8470C">
        <w:rPr>
          <w:color w:val="00041A"/>
          <w:sz w:val="28"/>
          <w:szCs w:val="28"/>
        </w:rPr>
        <w:t>Лидский</w:t>
      </w:r>
      <w:proofErr w:type="spellEnd"/>
      <w:r w:rsidRPr="00E8470C">
        <w:rPr>
          <w:color w:val="00041A"/>
          <w:sz w:val="28"/>
          <w:szCs w:val="28"/>
        </w:rPr>
        <w:t xml:space="preserve"> завод сельскохозяйственных машин и др.</w:t>
      </w:r>
    </w:p>
    <w:p w:rsidR="00E8470C" w:rsidRPr="00E8470C" w:rsidRDefault="00E8470C" w:rsidP="00E8470C">
      <w:pPr>
        <w:pStyle w:val="a3"/>
        <w:shd w:val="clear" w:color="auto" w:fill="FFFFFF"/>
        <w:spacing w:before="0" w:beforeAutospacing="0" w:after="0" w:afterAutospacing="0" w:line="276" w:lineRule="auto"/>
        <w:ind w:firstLine="709"/>
        <w:jc w:val="both"/>
        <w:rPr>
          <w:color w:val="00041A"/>
          <w:sz w:val="28"/>
          <w:szCs w:val="28"/>
        </w:rPr>
      </w:pPr>
      <w:r w:rsidRPr="00E8470C">
        <w:rPr>
          <w:color w:val="00041A"/>
          <w:sz w:val="28"/>
          <w:szCs w:val="28"/>
        </w:rPr>
        <w:t xml:space="preserve">Большая работа проводилась по объединению мелких предприятий в более </w:t>
      </w:r>
      <w:proofErr w:type="gramStart"/>
      <w:r w:rsidRPr="00E8470C">
        <w:rPr>
          <w:color w:val="00041A"/>
          <w:sz w:val="28"/>
          <w:szCs w:val="28"/>
        </w:rPr>
        <w:t>крупные</w:t>
      </w:r>
      <w:proofErr w:type="gramEnd"/>
      <w:r w:rsidRPr="00E8470C">
        <w:rPr>
          <w:color w:val="00041A"/>
          <w:sz w:val="28"/>
          <w:szCs w:val="28"/>
        </w:rPr>
        <w:t xml:space="preserve">. РСФСР и другие советские республики присылали для западных областей современное оборудование, станки, машины. На предприятиях </w:t>
      </w:r>
      <w:r>
        <w:rPr>
          <w:color w:val="00041A"/>
          <w:sz w:val="28"/>
          <w:szCs w:val="28"/>
        </w:rPr>
        <w:t>Западной Беларуси</w:t>
      </w:r>
      <w:r w:rsidRPr="00E8470C">
        <w:rPr>
          <w:color w:val="00041A"/>
          <w:sz w:val="28"/>
          <w:szCs w:val="28"/>
        </w:rPr>
        <w:t xml:space="preserve"> был установлен восьмичасовой рабочий день.</w:t>
      </w:r>
    </w:p>
    <w:p w:rsidR="00E8470C" w:rsidRPr="00E8470C" w:rsidRDefault="00E8470C" w:rsidP="00E8470C">
      <w:pPr>
        <w:pStyle w:val="a3"/>
        <w:shd w:val="clear" w:color="auto" w:fill="FFFFFF"/>
        <w:spacing w:before="0" w:beforeAutospacing="0" w:after="0" w:afterAutospacing="0" w:line="276" w:lineRule="auto"/>
        <w:ind w:firstLine="709"/>
        <w:jc w:val="both"/>
        <w:rPr>
          <w:color w:val="00041A"/>
          <w:sz w:val="28"/>
          <w:szCs w:val="28"/>
        </w:rPr>
      </w:pPr>
      <w:r w:rsidRPr="00E8470C">
        <w:rPr>
          <w:color w:val="00041A"/>
          <w:sz w:val="28"/>
          <w:szCs w:val="28"/>
        </w:rPr>
        <w:t xml:space="preserve">Крупные преобразования произошли и в сельском хозяйстве. </w:t>
      </w:r>
      <w:r>
        <w:rPr>
          <w:color w:val="00041A"/>
          <w:sz w:val="28"/>
          <w:szCs w:val="28"/>
        </w:rPr>
        <w:t>На территории Западной Беларус</w:t>
      </w:r>
      <w:r w:rsidRPr="00E8470C">
        <w:rPr>
          <w:color w:val="00041A"/>
          <w:sz w:val="28"/>
          <w:szCs w:val="28"/>
        </w:rPr>
        <w:t xml:space="preserve">и ликвидировали помещичье и церковное </w:t>
      </w:r>
      <w:r w:rsidRPr="00E8470C">
        <w:rPr>
          <w:color w:val="00041A"/>
          <w:sz w:val="28"/>
          <w:szCs w:val="28"/>
        </w:rPr>
        <w:lastRenderedPageBreak/>
        <w:t>землевладение. Конфискованные земли передавались в первую очередь безземельным и малоземельным крестьянам.</w:t>
      </w:r>
    </w:p>
    <w:p w:rsidR="00E8470C" w:rsidRPr="00E8470C" w:rsidRDefault="00E8470C" w:rsidP="00E8470C">
      <w:pPr>
        <w:pStyle w:val="a3"/>
        <w:shd w:val="clear" w:color="auto" w:fill="FFFFFF"/>
        <w:spacing w:before="0" w:beforeAutospacing="0" w:after="0" w:afterAutospacing="0" w:line="276" w:lineRule="auto"/>
        <w:ind w:firstLine="709"/>
        <w:jc w:val="both"/>
        <w:rPr>
          <w:color w:val="00041A"/>
          <w:sz w:val="28"/>
          <w:szCs w:val="28"/>
        </w:rPr>
      </w:pPr>
      <w:r w:rsidRPr="00E8470C">
        <w:rPr>
          <w:color w:val="00041A"/>
          <w:sz w:val="28"/>
          <w:szCs w:val="28"/>
        </w:rPr>
        <w:t xml:space="preserve">Пристальное внимание уделялось социальной сфере. В первую очередь было обеспечено бесплатное медицинское обслуживание. По бюджету 1940 года на здравоохранение в </w:t>
      </w:r>
      <w:proofErr w:type="spellStart"/>
      <w:r w:rsidRPr="00E8470C">
        <w:rPr>
          <w:color w:val="00041A"/>
          <w:sz w:val="28"/>
          <w:szCs w:val="28"/>
        </w:rPr>
        <w:t>западнобелорусских</w:t>
      </w:r>
      <w:proofErr w:type="spellEnd"/>
      <w:r w:rsidRPr="00E8470C">
        <w:rPr>
          <w:color w:val="00041A"/>
          <w:sz w:val="28"/>
          <w:szCs w:val="28"/>
        </w:rPr>
        <w:t xml:space="preserve"> областях было ассигновано 110 млн</w:t>
      </w:r>
      <w:r>
        <w:rPr>
          <w:color w:val="00041A"/>
          <w:sz w:val="28"/>
          <w:szCs w:val="28"/>
        </w:rPr>
        <w:t>.</w:t>
      </w:r>
      <w:r w:rsidRPr="00E8470C">
        <w:rPr>
          <w:color w:val="00041A"/>
          <w:sz w:val="28"/>
          <w:szCs w:val="28"/>
        </w:rPr>
        <w:t xml:space="preserve"> руб. Для оказания практической помощи в налаживании медицинского обслуживания населения из РСФСР и восточных районов БССР в </w:t>
      </w:r>
      <w:proofErr w:type="spellStart"/>
      <w:r w:rsidRPr="00E8470C">
        <w:rPr>
          <w:color w:val="00041A"/>
          <w:sz w:val="28"/>
          <w:szCs w:val="28"/>
        </w:rPr>
        <w:t>западнобелорусские</w:t>
      </w:r>
      <w:proofErr w:type="spellEnd"/>
      <w:r w:rsidRPr="00E8470C">
        <w:rPr>
          <w:color w:val="00041A"/>
          <w:sz w:val="28"/>
          <w:szCs w:val="28"/>
        </w:rPr>
        <w:t xml:space="preserve"> области направлялись врачи и средний медицинский персонал.</w:t>
      </w:r>
    </w:p>
    <w:p w:rsidR="00E8470C" w:rsidRPr="00E8470C" w:rsidRDefault="00E8470C" w:rsidP="00E8470C">
      <w:pPr>
        <w:pStyle w:val="a3"/>
        <w:shd w:val="clear" w:color="auto" w:fill="FFFFFF"/>
        <w:spacing w:before="0" w:beforeAutospacing="0" w:after="0" w:afterAutospacing="0" w:line="276" w:lineRule="auto"/>
        <w:ind w:firstLine="709"/>
        <w:jc w:val="both"/>
        <w:rPr>
          <w:color w:val="00041A"/>
          <w:sz w:val="28"/>
          <w:szCs w:val="28"/>
        </w:rPr>
      </w:pPr>
      <w:r w:rsidRPr="00E8470C">
        <w:rPr>
          <w:color w:val="00041A"/>
          <w:sz w:val="28"/>
          <w:szCs w:val="28"/>
        </w:rPr>
        <w:t>Сеть медицинских учрежден</w:t>
      </w:r>
      <w:r>
        <w:rPr>
          <w:color w:val="00041A"/>
          <w:sz w:val="28"/>
          <w:szCs w:val="28"/>
        </w:rPr>
        <w:t>ий быстро росла. К концу 1940 года</w:t>
      </w:r>
      <w:r w:rsidRPr="00E8470C">
        <w:rPr>
          <w:color w:val="00041A"/>
          <w:sz w:val="28"/>
          <w:szCs w:val="28"/>
        </w:rPr>
        <w:t xml:space="preserve"> в Западной Белоруссии насчитывалось около 260 больниц, то есть в четыре раза больше, чем было до освобождения. Имелось 335 поликлиник и амбулаторий. Появились медпункты на предприятиях. Росло число медицинских учреждений и в сельской местности, где до освобождения их почти не было. На территории Западной Украины численность больничных коек в селах возросла в 20 раз.</w:t>
      </w:r>
    </w:p>
    <w:p w:rsidR="00E8470C" w:rsidRPr="00E8470C" w:rsidRDefault="00E8470C" w:rsidP="00E8470C">
      <w:pPr>
        <w:pStyle w:val="a3"/>
        <w:shd w:val="clear" w:color="auto" w:fill="FFFFFF"/>
        <w:spacing w:before="0" w:beforeAutospacing="0" w:after="0" w:afterAutospacing="0" w:line="276" w:lineRule="auto"/>
        <w:ind w:firstLine="709"/>
        <w:jc w:val="both"/>
        <w:rPr>
          <w:color w:val="00041A"/>
          <w:sz w:val="28"/>
          <w:szCs w:val="28"/>
        </w:rPr>
      </w:pPr>
      <w:r w:rsidRPr="00E8470C">
        <w:rPr>
          <w:color w:val="00041A"/>
          <w:sz w:val="28"/>
          <w:szCs w:val="28"/>
        </w:rPr>
        <w:t xml:space="preserve">Серьезное внимание уделялось развитию образования, культуры и искусства. Бюджетом 1940 года только на развитие народного </w:t>
      </w:r>
      <w:r>
        <w:rPr>
          <w:color w:val="00041A"/>
          <w:sz w:val="28"/>
          <w:szCs w:val="28"/>
        </w:rPr>
        <w:t>образования в Западной Беларус</w:t>
      </w:r>
      <w:r w:rsidRPr="00E8470C">
        <w:rPr>
          <w:color w:val="00041A"/>
          <w:sz w:val="28"/>
          <w:szCs w:val="28"/>
        </w:rPr>
        <w:t>и предусматривалось 214,5 млн.</w:t>
      </w:r>
      <w:r>
        <w:rPr>
          <w:color w:val="00041A"/>
          <w:sz w:val="28"/>
          <w:szCs w:val="28"/>
        </w:rPr>
        <w:t xml:space="preserve"> руб.</w:t>
      </w:r>
      <w:r w:rsidRPr="00E8470C">
        <w:rPr>
          <w:color w:val="00041A"/>
          <w:sz w:val="28"/>
          <w:szCs w:val="28"/>
        </w:rPr>
        <w:t xml:space="preserve"> Было введено всеобщее обязательное начальное образование. Повсеместно развернулась борьба за ликвидацию неграмотности.</w:t>
      </w:r>
    </w:p>
    <w:p w:rsidR="00E8470C" w:rsidRPr="00E8470C" w:rsidRDefault="00E8470C" w:rsidP="00E8470C">
      <w:pPr>
        <w:pStyle w:val="a3"/>
        <w:shd w:val="clear" w:color="auto" w:fill="FFFFFF"/>
        <w:spacing w:before="0" w:beforeAutospacing="0" w:after="0" w:afterAutospacing="0" w:line="276" w:lineRule="auto"/>
        <w:ind w:firstLine="709"/>
        <w:jc w:val="both"/>
        <w:rPr>
          <w:color w:val="00041A"/>
          <w:sz w:val="28"/>
          <w:szCs w:val="28"/>
        </w:rPr>
      </w:pPr>
      <w:r w:rsidRPr="00E8470C">
        <w:rPr>
          <w:color w:val="00041A"/>
          <w:sz w:val="28"/>
          <w:szCs w:val="28"/>
        </w:rPr>
        <w:t xml:space="preserve">Наряду с </w:t>
      </w:r>
      <w:proofErr w:type="gramStart"/>
      <w:r w:rsidRPr="00E8470C">
        <w:rPr>
          <w:color w:val="00041A"/>
          <w:sz w:val="28"/>
          <w:szCs w:val="28"/>
        </w:rPr>
        <w:t>белорусскими</w:t>
      </w:r>
      <w:proofErr w:type="gramEnd"/>
      <w:r w:rsidRPr="00E8470C">
        <w:rPr>
          <w:color w:val="00041A"/>
          <w:sz w:val="28"/>
          <w:szCs w:val="28"/>
        </w:rPr>
        <w:t xml:space="preserve"> существовали также школы, в которых обучение велось на польском, л</w:t>
      </w:r>
      <w:r>
        <w:rPr>
          <w:color w:val="00041A"/>
          <w:sz w:val="28"/>
          <w:szCs w:val="28"/>
        </w:rPr>
        <w:t>итовском языках. В 1940-19</w:t>
      </w:r>
      <w:r w:rsidRPr="00E8470C">
        <w:rPr>
          <w:color w:val="00041A"/>
          <w:sz w:val="28"/>
          <w:szCs w:val="28"/>
        </w:rPr>
        <w:t xml:space="preserve">41 учебном году в </w:t>
      </w:r>
      <w:proofErr w:type="spellStart"/>
      <w:r>
        <w:rPr>
          <w:color w:val="00041A"/>
          <w:sz w:val="28"/>
          <w:szCs w:val="28"/>
        </w:rPr>
        <w:t>западнобелорусских</w:t>
      </w:r>
      <w:proofErr w:type="spellEnd"/>
      <w:r>
        <w:rPr>
          <w:color w:val="00041A"/>
          <w:sz w:val="28"/>
          <w:szCs w:val="28"/>
        </w:rPr>
        <w:t xml:space="preserve"> областях </w:t>
      </w:r>
      <w:r w:rsidRPr="00E8470C">
        <w:rPr>
          <w:color w:val="00041A"/>
          <w:sz w:val="28"/>
          <w:szCs w:val="28"/>
        </w:rPr>
        <w:t>работало 5958 школ с 780 тыс. учащихся.</w:t>
      </w:r>
    </w:p>
    <w:p w:rsidR="00E8470C" w:rsidRPr="00E8470C" w:rsidRDefault="00E8470C" w:rsidP="00E8470C">
      <w:pPr>
        <w:pStyle w:val="a3"/>
        <w:shd w:val="clear" w:color="auto" w:fill="FFFFFF"/>
        <w:spacing w:before="0" w:beforeAutospacing="0" w:after="0" w:afterAutospacing="0" w:line="276" w:lineRule="auto"/>
        <w:ind w:firstLine="709"/>
        <w:jc w:val="both"/>
        <w:rPr>
          <w:color w:val="00041A"/>
          <w:sz w:val="28"/>
          <w:szCs w:val="28"/>
        </w:rPr>
      </w:pPr>
      <w:proofErr w:type="gramStart"/>
      <w:r>
        <w:rPr>
          <w:color w:val="00041A"/>
          <w:sz w:val="28"/>
          <w:szCs w:val="28"/>
        </w:rPr>
        <w:t>В</w:t>
      </w:r>
      <w:r w:rsidRPr="00E8470C">
        <w:rPr>
          <w:color w:val="00041A"/>
          <w:sz w:val="28"/>
          <w:szCs w:val="28"/>
        </w:rPr>
        <w:t xml:space="preserve"> </w:t>
      </w:r>
      <w:proofErr w:type="spellStart"/>
      <w:r w:rsidRPr="00E8470C">
        <w:rPr>
          <w:color w:val="00041A"/>
          <w:sz w:val="28"/>
          <w:szCs w:val="28"/>
        </w:rPr>
        <w:t>Белостоке</w:t>
      </w:r>
      <w:proofErr w:type="spellEnd"/>
      <w:r w:rsidRPr="00E8470C">
        <w:rPr>
          <w:color w:val="00041A"/>
          <w:sz w:val="28"/>
          <w:szCs w:val="28"/>
        </w:rPr>
        <w:t xml:space="preserve"> стали работать педагогический и вечерний учительский институты, учительские институты в Гродно, Барановичах, Пинске, учительские курсы в Бресте, Молодечно, Лиде.</w:t>
      </w:r>
      <w:proofErr w:type="gramEnd"/>
      <w:r w:rsidRPr="00E8470C">
        <w:rPr>
          <w:color w:val="00041A"/>
          <w:sz w:val="28"/>
          <w:szCs w:val="28"/>
        </w:rPr>
        <w:t xml:space="preserve"> Также открыли двери для подготовки специалистов среднего звена 25 средних специальных учебных заведений.</w:t>
      </w:r>
    </w:p>
    <w:p w:rsidR="00E8470C" w:rsidRPr="00E8470C" w:rsidRDefault="00E8470C" w:rsidP="00E8470C">
      <w:pPr>
        <w:pStyle w:val="a3"/>
        <w:shd w:val="clear" w:color="auto" w:fill="FFFFFF"/>
        <w:spacing w:before="0" w:beforeAutospacing="0" w:after="0" w:afterAutospacing="0" w:line="276" w:lineRule="auto"/>
        <w:ind w:firstLine="709"/>
        <w:jc w:val="both"/>
        <w:rPr>
          <w:color w:val="00041A"/>
          <w:sz w:val="28"/>
          <w:szCs w:val="28"/>
        </w:rPr>
      </w:pPr>
      <w:r w:rsidRPr="00E8470C">
        <w:rPr>
          <w:color w:val="00041A"/>
          <w:sz w:val="28"/>
          <w:szCs w:val="28"/>
        </w:rPr>
        <w:t xml:space="preserve">Значительный прогресс наблюдался и в области искусства. </w:t>
      </w:r>
      <w:r>
        <w:rPr>
          <w:color w:val="00041A"/>
          <w:sz w:val="28"/>
          <w:szCs w:val="28"/>
        </w:rPr>
        <w:t xml:space="preserve">К концу 1940 </w:t>
      </w:r>
      <w:r w:rsidRPr="00E8470C">
        <w:rPr>
          <w:color w:val="00041A"/>
          <w:sz w:val="28"/>
          <w:szCs w:val="28"/>
        </w:rPr>
        <w:t>го</w:t>
      </w:r>
      <w:r>
        <w:rPr>
          <w:color w:val="00041A"/>
          <w:sz w:val="28"/>
          <w:szCs w:val="28"/>
        </w:rPr>
        <w:t>да</w:t>
      </w:r>
      <w:r w:rsidRPr="00E8470C">
        <w:rPr>
          <w:color w:val="00041A"/>
          <w:sz w:val="28"/>
          <w:szCs w:val="28"/>
        </w:rPr>
        <w:t xml:space="preserve"> в Барановичах и Пинске начали работать белорусские областные театры, русский областной театр в Бресте, еврейский драматический театр, театр миниатюр и Белорусская государственная филармония в </w:t>
      </w:r>
      <w:proofErr w:type="spellStart"/>
      <w:r w:rsidRPr="00E8470C">
        <w:rPr>
          <w:color w:val="00041A"/>
          <w:sz w:val="28"/>
          <w:szCs w:val="28"/>
        </w:rPr>
        <w:t>Белостоке</w:t>
      </w:r>
      <w:proofErr w:type="spellEnd"/>
      <w:r w:rsidRPr="00E8470C">
        <w:rPr>
          <w:color w:val="00041A"/>
          <w:sz w:val="28"/>
          <w:szCs w:val="28"/>
        </w:rPr>
        <w:t>.</w:t>
      </w:r>
    </w:p>
    <w:p w:rsidR="00E8470C" w:rsidRDefault="00E8470C" w:rsidP="00E8470C">
      <w:pPr>
        <w:pStyle w:val="a3"/>
        <w:shd w:val="clear" w:color="auto" w:fill="FFFFFF"/>
        <w:spacing w:before="0" w:beforeAutospacing="0" w:after="0" w:afterAutospacing="0" w:line="276" w:lineRule="auto"/>
        <w:ind w:firstLine="709"/>
        <w:jc w:val="both"/>
        <w:rPr>
          <w:color w:val="000000"/>
          <w:sz w:val="28"/>
          <w:szCs w:val="28"/>
        </w:rPr>
      </w:pPr>
      <w:r w:rsidRPr="00E8470C">
        <w:rPr>
          <w:color w:val="00041A"/>
          <w:sz w:val="28"/>
          <w:szCs w:val="28"/>
        </w:rPr>
        <w:t>Работало 100 кинотеатров, десять музыкальных техникумов и школ, 96 районных домов культуры, 1110 изб-читален и сотни библиотек. В областных и районных центрах издавались на родном языке газеты и журналы.</w:t>
      </w:r>
    </w:p>
    <w:p w:rsidR="009B534E" w:rsidRDefault="009B534E" w:rsidP="00E45286">
      <w:pPr>
        <w:spacing w:after="0"/>
        <w:ind w:firstLine="709"/>
        <w:jc w:val="both"/>
        <w:outlineLvl w:val="2"/>
        <w:rPr>
          <w:rFonts w:ascii="Times New Roman" w:eastAsia="SimSun" w:hAnsi="Times New Roman" w:cs="Times New Roman"/>
          <w:b/>
          <w:sz w:val="32"/>
          <w:szCs w:val="32"/>
          <w:lang w:eastAsia="ru-RU"/>
        </w:rPr>
      </w:pPr>
    </w:p>
    <w:p w:rsidR="00045356" w:rsidRDefault="00045356" w:rsidP="00E45286">
      <w:pPr>
        <w:spacing w:after="0"/>
        <w:ind w:firstLine="709"/>
        <w:jc w:val="both"/>
        <w:outlineLvl w:val="2"/>
        <w:rPr>
          <w:rFonts w:ascii="Times New Roman" w:eastAsia="SimSun" w:hAnsi="Times New Roman" w:cs="Times New Roman"/>
          <w:b/>
          <w:sz w:val="32"/>
          <w:szCs w:val="32"/>
          <w:lang w:eastAsia="ru-RU"/>
        </w:rPr>
      </w:pPr>
    </w:p>
    <w:p w:rsidR="007C6544" w:rsidRPr="008329D0" w:rsidRDefault="007C6544" w:rsidP="00E45286">
      <w:pPr>
        <w:spacing w:after="0"/>
        <w:ind w:firstLine="709"/>
        <w:jc w:val="both"/>
        <w:outlineLvl w:val="2"/>
        <w:rPr>
          <w:rFonts w:ascii="Times New Roman" w:eastAsia="SimSun" w:hAnsi="Times New Roman" w:cs="Times New Roman"/>
          <w:b/>
          <w:sz w:val="32"/>
          <w:szCs w:val="32"/>
          <w:lang w:eastAsia="ru-RU"/>
        </w:rPr>
      </w:pPr>
      <w:r w:rsidRPr="008329D0">
        <w:rPr>
          <w:rFonts w:ascii="Times New Roman" w:eastAsia="SimSun" w:hAnsi="Times New Roman" w:cs="Times New Roman"/>
          <w:b/>
          <w:sz w:val="32"/>
          <w:szCs w:val="32"/>
          <w:lang w:eastAsia="ru-RU"/>
        </w:rPr>
        <w:lastRenderedPageBreak/>
        <w:t>Сила единства</w:t>
      </w:r>
    </w:p>
    <w:p w:rsidR="007C6544" w:rsidRPr="008329D0" w:rsidRDefault="007C6544" w:rsidP="00E45286">
      <w:pPr>
        <w:spacing w:after="0"/>
        <w:ind w:firstLine="709"/>
        <w:jc w:val="both"/>
        <w:rPr>
          <w:rFonts w:ascii="Times New Roman" w:eastAsia="SimSun" w:hAnsi="Times New Roman" w:cs="Times New Roman"/>
          <w:sz w:val="28"/>
          <w:szCs w:val="28"/>
          <w:lang w:eastAsia="ru-RU"/>
        </w:rPr>
      </w:pPr>
      <w:r w:rsidRPr="008329D0">
        <w:rPr>
          <w:rFonts w:ascii="Times New Roman" w:eastAsia="SimSun" w:hAnsi="Times New Roman" w:cs="Times New Roman"/>
          <w:sz w:val="28"/>
          <w:szCs w:val="28"/>
          <w:lang w:eastAsia="ru-RU"/>
        </w:rPr>
        <w:t>Сегодня мы можем смело говорить о фактическом оформлении в Беларуси триады главных государственных праздников: День Независимости, День Победы и День народного единства.</w:t>
      </w:r>
    </w:p>
    <w:p w:rsidR="007C6544" w:rsidRPr="008329D0" w:rsidRDefault="007C6544" w:rsidP="00E45286">
      <w:pPr>
        <w:spacing w:after="0"/>
        <w:ind w:firstLine="709"/>
        <w:jc w:val="both"/>
        <w:rPr>
          <w:rFonts w:ascii="Times New Roman" w:eastAsia="SimSun" w:hAnsi="Times New Roman" w:cs="Times New Roman"/>
          <w:sz w:val="28"/>
          <w:szCs w:val="28"/>
          <w:lang w:eastAsia="ru-RU"/>
        </w:rPr>
      </w:pPr>
      <w:r w:rsidRPr="008329D0">
        <w:rPr>
          <w:rFonts w:ascii="Times New Roman" w:eastAsia="SimSun" w:hAnsi="Times New Roman" w:cs="Times New Roman"/>
          <w:sz w:val="28"/>
          <w:szCs w:val="28"/>
          <w:lang w:eastAsia="ru-RU"/>
        </w:rPr>
        <w:t>Каждый из них является знаковым, несущим в себе глубокий смысл и отражающим белорусскую судьбу.</w:t>
      </w:r>
    </w:p>
    <w:p w:rsidR="007C6544" w:rsidRPr="008329D0" w:rsidRDefault="007C6544" w:rsidP="00E45286">
      <w:pPr>
        <w:spacing w:after="0"/>
        <w:ind w:firstLine="709"/>
        <w:jc w:val="both"/>
        <w:rPr>
          <w:rFonts w:ascii="Times New Roman" w:eastAsia="SimSun" w:hAnsi="Times New Roman" w:cs="Times New Roman"/>
          <w:sz w:val="28"/>
          <w:szCs w:val="28"/>
          <w:lang w:eastAsia="ru-RU"/>
        </w:rPr>
      </w:pPr>
      <w:r w:rsidRPr="008329D0">
        <w:rPr>
          <w:rFonts w:ascii="Times New Roman" w:eastAsia="SimSun" w:hAnsi="Times New Roman" w:cs="Times New Roman"/>
          <w:sz w:val="28"/>
          <w:szCs w:val="28"/>
          <w:lang w:eastAsia="ru-RU"/>
        </w:rPr>
        <w:t xml:space="preserve">День народного </w:t>
      </w:r>
      <w:proofErr w:type="gramStart"/>
      <w:r w:rsidRPr="008329D0">
        <w:rPr>
          <w:rFonts w:ascii="Times New Roman" w:eastAsia="SimSun" w:hAnsi="Times New Roman" w:cs="Times New Roman"/>
          <w:sz w:val="28"/>
          <w:szCs w:val="28"/>
          <w:lang w:eastAsia="ru-RU"/>
        </w:rPr>
        <w:t>единства</w:t>
      </w:r>
      <w:proofErr w:type="gramEnd"/>
      <w:r w:rsidRPr="008329D0">
        <w:rPr>
          <w:rFonts w:ascii="Times New Roman" w:eastAsia="SimSun" w:hAnsi="Times New Roman" w:cs="Times New Roman"/>
          <w:sz w:val="28"/>
          <w:szCs w:val="28"/>
          <w:lang w:eastAsia="ru-RU"/>
        </w:rPr>
        <w:t xml:space="preserve"> прежде всего символизирует национальную, государственную и территориальную целостность Беларуси, подчеркивает весомый исторический фундамент современной государственности. Это символ исторического оформления белорусской нации, искреннего стремления белорусов жить одной семьей в собственном доме.</w:t>
      </w:r>
    </w:p>
    <w:p w:rsidR="007C6544" w:rsidRPr="008329D0" w:rsidRDefault="007C6544" w:rsidP="00E45286">
      <w:pPr>
        <w:spacing w:after="0"/>
        <w:ind w:firstLine="709"/>
        <w:jc w:val="both"/>
        <w:rPr>
          <w:rFonts w:ascii="Times New Roman" w:eastAsia="SimSun" w:hAnsi="Times New Roman" w:cs="Times New Roman"/>
          <w:sz w:val="28"/>
          <w:szCs w:val="28"/>
          <w:lang w:eastAsia="ru-RU"/>
        </w:rPr>
      </w:pPr>
      <w:r w:rsidRPr="008329D0">
        <w:rPr>
          <w:rFonts w:ascii="Times New Roman" w:eastAsia="SimSun" w:hAnsi="Times New Roman" w:cs="Times New Roman"/>
          <w:sz w:val="28"/>
          <w:szCs w:val="28"/>
          <w:lang w:eastAsia="ru-RU"/>
        </w:rPr>
        <w:t>Он учит нас: утрата единства неминуемо приводит к утрате территориальной целостности, а значит – к потере государства. История примеров знает немало.</w:t>
      </w:r>
    </w:p>
    <w:p w:rsidR="007C6544" w:rsidRPr="008329D0" w:rsidRDefault="007C6544" w:rsidP="00E45286">
      <w:pPr>
        <w:spacing w:after="0"/>
        <w:ind w:firstLine="709"/>
        <w:jc w:val="both"/>
        <w:rPr>
          <w:rFonts w:ascii="Times New Roman" w:eastAsia="SimSun" w:hAnsi="Times New Roman" w:cs="Times New Roman"/>
          <w:sz w:val="28"/>
          <w:szCs w:val="28"/>
          <w:lang w:eastAsia="ru-RU"/>
        </w:rPr>
      </w:pPr>
      <w:r w:rsidRPr="008329D0">
        <w:rPr>
          <w:rFonts w:ascii="Times New Roman" w:eastAsia="SimSun" w:hAnsi="Times New Roman" w:cs="Times New Roman"/>
          <w:sz w:val="28"/>
          <w:szCs w:val="28"/>
          <w:lang w:eastAsia="ru-RU"/>
        </w:rPr>
        <w:t>В событиях 1939 года не только трагедия, страдания и потери. Сквозь призму исторической перспективы мы видим в них национальное достоинство белорусов, победу нашего никем не сломленного духа.</w:t>
      </w:r>
    </w:p>
    <w:p w:rsidR="007C6544" w:rsidRPr="008329D0" w:rsidRDefault="007C6544" w:rsidP="00E45286">
      <w:pPr>
        <w:spacing w:after="0"/>
        <w:ind w:firstLine="709"/>
        <w:jc w:val="both"/>
        <w:rPr>
          <w:rFonts w:ascii="Times New Roman" w:eastAsia="SimSun" w:hAnsi="Times New Roman" w:cs="Times New Roman"/>
          <w:sz w:val="28"/>
          <w:szCs w:val="28"/>
          <w:lang w:eastAsia="ru-RU"/>
        </w:rPr>
      </w:pPr>
      <w:r w:rsidRPr="008329D0">
        <w:rPr>
          <w:rFonts w:ascii="Times New Roman" w:eastAsia="SimSun" w:hAnsi="Times New Roman" w:cs="Times New Roman"/>
          <w:sz w:val="28"/>
          <w:szCs w:val="28"/>
          <w:lang w:eastAsia="ru-RU"/>
        </w:rPr>
        <w:t>В этом государственном празднике – непреходящая благодарность и дань уважения современников предыдущим поколениям, отстоявшим право самим определять свою судьбу.</w:t>
      </w:r>
    </w:p>
    <w:p w:rsidR="007C6544" w:rsidRPr="008329D0" w:rsidRDefault="007C6544" w:rsidP="00E45286">
      <w:pPr>
        <w:spacing w:after="0"/>
        <w:ind w:firstLine="709"/>
        <w:jc w:val="both"/>
        <w:rPr>
          <w:rFonts w:ascii="Times New Roman" w:eastAsia="SimSun" w:hAnsi="Times New Roman" w:cs="Times New Roman"/>
          <w:sz w:val="28"/>
          <w:szCs w:val="28"/>
          <w:lang w:eastAsia="ru-RU"/>
        </w:rPr>
      </w:pPr>
      <w:r w:rsidRPr="008329D0">
        <w:rPr>
          <w:rFonts w:ascii="Times New Roman" w:eastAsia="SimSun" w:hAnsi="Times New Roman" w:cs="Times New Roman"/>
          <w:sz w:val="28"/>
          <w:szCs w:val="28"/>
          <w:lang w:eastAsia="ru-RU"/>
        </w:rPr>
        <w:t>В основе нашего единства – каждодневный труд, традиционные ценности, сильное государство и истинный национальный лидер.</w:t>
      </w:r>
    </w:p>
    <w:p w:rsidR="00724A4A" w:rsidRPr="008329D0" w:rsidRDefault="00724A4A" w:rsidP="00E45286">
      <w:pPr>
        <w:spacing w:after="0"/>
        <w:ind w:firstLine="709"/>
        <w:jc w:val="both"/>
        <w:rPr>
          <w:rFonts w:ascii="Times New Roman" w:eastAsia="SimSun" w:hAnsi="Times New Roman" w:cs="Times New Roman"/>
          <w:sz w:val="28"/>
          <w:szCs w:val="28"/>
          <w:lang w:eastAsia="ru-RU"/>
        </w:rPr>
      </w:pPr>
    </w:p>
    <w:p w:rsidR="00B12F94" w:rsidRPr="008329D0" w:rsidRDefault="00B12F94" w:rsidP="00E45286">
      <w:pPr>
        <w:spacing w:after="0"/>
        <w:ind w:firstLine="709"/>
        <w:jc w:val="both"/>
        <w:rPr>
          <w:rFonts w:ascii="Times New Roman" w:hAnsi="Times New Roman" w:cs="Times New Roman"/>
          <w:sz w:val="28"/>
          <w:szCs w:val="28"/>
        </w:rPr>
      </w:pPr>
      <w:bookmarkStart w:id="0" w:name="_GoBack"/>
      <w:bookmarkEnd w:id="0"/>
    </w:p>
    <w:sectPr w:rsidR="00B12F94" w:rsidRPr="008329D0" w:rsidSect="00780C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Y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F1E60"/>
    <w:multiLevelType w:val="multilevel"/>
    <w:tmpl w:val="E774D9A2"/>
    <w:lvl w:ilvl="0">
      <w:start w:val="1"/>
      <w:numFmt w:val="bullet"/>
      <w:lvlText w:val=""/>
      <w:lvlJc w:val="left"/>
      <w:pPr>
        <w:tabs>
          <w:tab w:val="left" w:pos="0"/>
          <w:tab w:val="left" w:pos="540"/>
          <w:tab w:val="num" w:pos="720"/>
        </w:tabs>
        <w:ind w:left="720" w:hanging="360"/>
      </w:pPr>
      <w:rPr>
        <w:rFonts w:ascii="Symbol" w:eastAsia="SimSun" w:hAnsi="Symbol" w:hint="default"/>
      </w:rPr>
    </w:lvl>
    <w:lvl w:ilvl="1">
      <w:start w:val="1"/>
      <w:numFmt w:val="bullet"/>
      <w:lvlText w:val="o"/>
      <w:lvlJc w:val="left"/>
      <w:pPr>
        <w:tabs>
          <w:tab w:val="left" w:pos="0"/>
          <w:tab w:val="left" w:pos="1080"/>
          <w:tab w:val="num" w:pos="1440"/>
        </w:tabs>
        <w:ind w:left="1440" w:hanging="360"/>
      </w:pPr>
      <w:rPr>
        <w:rFonts w:ascii="Courier New" w:eastAsia="SimSun" w:hAnsi="Times New Roman" w:cs="Courier New" w:hint="default"/>
      </w:rPr>
    </w:lvl>
    <w:lvl w:ilvl="2">
      <w:start w:val="1"/>
      <w:numFmt w:val="bullet"/>
      <w:lvlText w:val=""/>
      <w:lvlJc w:val="left"/>
      <w:pPr>
        <w:tabs>
          <w:tab w:val="left" w:pos="0"/>
          <w:tab w:val="left" w:pos="1620"/>
          <w:tab w:val="num" w:pos="2160"/>
        </w:tabs>
        <w:ind w:left="2160" w:hanging="360"/>
      </w:pPr>
      <w:rPr>
        <w:rFonts w:ascii="Wingdings" w:eastAsia="SimSun" w:hAnsi="Wingdings" w:hint="default"/>
      </w:rPr>
    </w:lvl>
    <w:lvl w:ilvl="3">
      <w:start w:val="1"/>
      <w:numFmt w:val="bullet"/>
      <w:lvlText w:val=""/>
      <w:lvlJc w:val="left"/>
      <w:pPr>
        <w:tabs>
          <w:tab w:val="left" w:pos="0"/>
          <w:tab w:val="left" w:pos="2160"/>
          <w:tab w:val="num" w:pos="2880"/>
        </w:tabs>
        <w:ind w:left="2880" w:hanging="360"/>
      </w:pPr>
      <w:rPr>
        <w:rFonts w:ascii="Wingdings" w:eastAsia="SimSun" w:hAnsi="Wingdings" w:hint="default"/>
      </w:rPr>
    </w:lvl>
    <w:lvl w:ilvl="4">
      <w:start w:val="1"/>
      <w:numFmt w:val="bullet"/>
      <w:lvlText w:val=""/>
      <w:lvlJc w:val="left"/>
      <w:pPr>
        <w:tabs>
          <w:tab w:val="left" w:pos="0"/>
          <w:tab w:val="left" w:pos="2700"/>
          <w:tab w:val="num" w:pos="3600"/>
        </w:tabs>
        <w:ind w:left="3600" w:hanging="360"/>
      </w:pPr>
      <w:rPr>
        <w:rFonts w:ascii="Wingdings" w:eastAsia="SimSun" w:hAnsi="Wingdings" w:hint="default"/>
      </w:rPr>
    </w:lvl>
    <w:lvl w:ilvl="5">
      <w:start w:val="1"/>
      <w:numFmt w:val="bullet"/>
      <w:lvlText w:val=""/>
      <w:lvlJc w:val="left"/>
      <w:pPr>
        <w:tabs>
          <w:tab w:val="left" w:pos="0"/>
          <w:tab w:val="left" w:pos="3240"/>
          <w:tab w:val="num" w:pos="4320"/>
        </w:tabs>
        <w:ind w:left="4320" w:hanging="360"/>
      </w:pPr>
      <w:rPr>
        <w:rFonts w:ascii="Wingdings" w:eastAsia="SimSun" w:hAnsi="Wingdings" w:hint="default"/>
      </w:rPr>
    </w:lvl>
    <w:lvl w:ilvl="6">
      <w:start w:val="1"/>
      <w:numFmt w:val="bullet"/>
      <w:lvlText w:val=""/>
      <w:lvlJc w:val="left"/>
      <w:pPr>
        <w:tabs>
          <w:tab w:val="left" w:pos="0"/>
          <w:tab w:val="left" w:pos="3780"/>
          <w:tab w:val="num" w:pos="5040"/>
        </w:tabs>
        <w:ind w:left="5040" w:hanging="360"/>
      </w:pPr>
      <w:rPr>
        <w:rFonts w:ascii="Wingdings" w:eastAsia="SimSun" w:hAnsi="Wingdings" w:hint="default"/>
      </w:rPr>
    </w:lvl>
    <w:lvl w:ilvl="7">
      <w:start w:val="1"/>
      <w:numFmt w:val="bullet"/>
      <w:lvlText w:val=""/>
      <w:lvlJc w:val="left"/>
      <w:pPr>
        <w:tabs>
          <w:tab w:val="left" w:pos="0"/>
          <w:tab w:val="left" w:pos="4320"/>
          <w:tab w:val="num" w:pos="5760"/>
        </w:tabs>
        <w:ind w:left="5760" w:hanging="360"/>
      </w:pPr>
      <w:rPr>
        <w:rFonts w:ascii="Wingdings" w:eastAsia="SimSun" w:hAnsi="Wingdings" w:hint="default"/>
      </w:rPr>
    </w:lvl>
    <w:lvl w:ilvl="8">
      <w:start w:val="1"/>
      <w:numFmt w:val="bullet"/>
      <w:lvlText w:val=""/>
      <w:lvlJc w:val="left"/>
      <w:pPr>
        <w:tabs>
          <w:tab w:val="left" w:pos="0"/>
          <w:tab w:val="left" w:pos="4860"/>
          <w:tab w:val="num" w:pos="6480"/>
        </w:tabs>
        <w:ind w:left="6480" w:hanging="360"/>
      </w:pPr>
      <w:rPr>
        <w:rFonts w:ascii="Wingdings" w:eastAsia="SimSun"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spelling="clean" w:grammar="clean"/>
  <w:defaultTabStop w:val="708"/>
  <w:characterSpacingControl w:val="doNotCompress"/>
  <w:compat/>
  <w:rsids>
    <w:rsidRoot w:val="007C6544"/>
    <w:rsid w:val="00003D00"/>
    <w:rsid w:val="000420E4"/>
    <w:rsid w:val="00044B76"/>
    <w:rsid w:val="00045356"/>
    <w:rsid w:val="00081EE1"/>
    <w:rsid w:val="00290DB7"/>
    <w:rsid w:val="002A7A12"/>
    <w:rsid w:val="002F148C"/>
    <w:rsid w:val="0036025D"/>
    <w:rsid w:val="003B4E16"/>
    <w:rsid w:val="00443804"/>
    <w:rsid w:val="004D7155"/>
    <w:rsid w:val="006157DB"/>
    <w:rsid w:val="006B672A"/>
    <w:rsid w:val="00724A4A"/>
    <w:rsid w:val="00732101"/>
    <w:rsid w:val="0075515A"/>
    <w:rsid w:val="00780CF7"/>
    <w:rsid w:val="007C6544"/>
    <w:rsid w:val="007E3FB1"/>
    <w:rsid w:val="0081514F"/>
    <w:rsid w:val="008329D0"/>
    <w:rsid w:val="008C036B"/>
    <w:rsid w:val="008C6B16"/>
    <w:rsid w:val="00951F8E"/>
    <w:rsid w:val="00956A6B"/>
    <w:rsid w:val="009837E1"/>
    <w:rsid w:val="009A257F"/>
    <w:rsid w:val="009B534E"/>
    <w:rsid w:val="00A6729A"/>
    <w:rsid w:val="00B12F94"/>
    <w:rsid w:val="00B31198"/>
    <w:rsid w:val="00D8746E"/>
    <w:rsid w:val="00D87CEF"/>
    <w:rsid w:val="00DD0C4B"/>
    <w:rsid w:val="00E45286"/>
    <w:rsid w:val="00E8470C"/>
    <w:rsid w:val="00F26641"/>
    <w:rsid w:val="00FF08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C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vod">
    <w:name w:val="vvod"/>
    <w:basedOn w:val="a"/>
    <w:rsid w:val="008329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8329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rez">
    <w:name w:val="vrez"/>
    <w:basedOn w:val="a"/>
    <w:rsid w:val="008329D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62373765">
      <w:bodyDiv w:val="1"/>
      <w:marLeft w:val="0"/>
      <w:marRight w:val="0"/>
      <w:marTop w:val="0"/>
      <w:marBottom w:val="0"/>
      <w:divBdr>
        <w:top w:val="none" w:sz="0" w:space="0" w:color="auto"/>
        <w:left w:val="none" w:sz="0" w:space="0" w:color="auto"/>
        <w:bottom w:val="none" w:sz="0" w:space="0" w:color="auto"/>
        <w:right w:val="none" w:sz="0" w:space="0" w:color="auto"/>
      </w:divBdr>
    </w:div>
    <w:div w:id="194727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6757</Words>
  <Characters>38516</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Viachaslau</dc:creator>
  <cp:lastModifiedBy>Пользователь</cp:lastModifiedBy>
  <cp:revision>2</cp:revision>
  <dcterms:created xsi:type="dcterms:W3CDTF">2026-09-06T15:41:00Z</dcterms:created>
  <dcterms:modified xsi:type="dcterms:W3CDTF">2026-09-06T15:41:00Z</dcterms:modified>
</cp:coreProperties>
</file>